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3.0" w:type="dxa"/>
        <w:jc w:val="left"/>
        <w:tblLayout w:type="fixed"/>
        <w:tblLook w:val="0000"/>
      </w:tblPr>
      <w:tblGrid>
        <w:gridCol w:w="10773"/>
        <w:tblGridChange w:id="0">
          <w:tblGrid>
            <w:gridCol w:w="107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 - SIMILE DELL'ISTANZA DA REDIGERSI SU CARTA INTESTATA DA CUI RISULTI LA DENOMINAZIONE DELL'ORGANIZZAZIONE, IL SUO INDIRIZZO ED IL NUMERO DI CODICE FISCALE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e599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  <w:tab w:val="left" w:leader="none" w:pos="4962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Città di Torino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  <w:tab w:val="left" w:leader="none" w:pos="4962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Dipartimento Grandi Opere Infrastrutture e Mobilità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  <w:tab w:val="left" w:leader="none" w:pos="4962"/>
        </w:tabs>
        <w:spacing w:after="0" w:before="0" w:line="240" w:lineRule="auto"/>
        <w:ind w:right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Divisione Verde e Parchi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  <w:tab w:val="left" w:leader="none" w:pos="4962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Servizio Tutela Animali 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  <w:tab w:val="left" w:leader="none" w:pos="4962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Via Padova n. 29 - Torino 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  <w:tab w:val="left" w:leader="none" w:pos="4962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2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1530" w:right="0" w:hanging="153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OGGETTO: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2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1530" w:right="0" w:hanging="153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2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1530" w:right="0" w:hanging="153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Richiesta contributo per l'iniziativa, manifestazione, progetto: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2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1530" w:right="0" w:hanging="153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2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1530" w:right="0" w:hanging="153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2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1530" w:right="0" w:hanging="153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.................…………………..........,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rappresentante dell'organizzazione ........……………..............................................................................................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(indicare denominazione, ragione sociale, indirizzo, codice fiscale o P.IVA), in qualità di: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Singolo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Capofila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compilare solo se capofila: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partner</w:t>
        <w:tab/>
        <w:tab/>
        <w:t xml:space="preserve">ruolo partner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……………………………..</w:t>
        <w:tab/>
        <w:tab/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……………………………..</w:t>
        <w:tab/>
        <w:tab/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……………………………..</w:t>
        <w:tab/>
        <w:tab/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l'erogazione di un contributo di € ............................... (indicare la quota di spesa di cui si richiede la copertura al Comune, che non può superare l’80% del preventivo) per il progetto .................................................. descritto in allegato, da realizzarsi dal………………… al……..………... (massimo 12 mesi entro e non oltre fine anno 2025) e che verrà realizzato conformemente al prospetto allegato indipendentemente dall’entità del contributo concesso.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"/>
          <w:tab w:val="left" w:leader="none" w:pos="1530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tabs>
          <w:tab w:val="left" w:leader="none" w:pos="2410"/>
          <w:tab w:val="left" w:leader="none" w:pos="5850"/>
          <w:tab w:val="left" w:leader="none" w:pos="7434"/>
          <w:tab w:val="left" w:leader="none" w:pos="2835"/>
        </w:tabs>
        <w:ind w:left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regolarmente iscritta al RUNTS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tabs>
          <w:tab w:val="left" w:leader="none" w:pos="2410"/>
          <w:tab w:val="left" w:leader="none" w:pos="5850"/>
          <w:tab w:val="left" w:leader="none" w:pos="7434"/>
          <w:tab w:val="left" w:leader="none" w:pos="2835"/>
        </w:tabs>
        <w:ind w:left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avere sede e/o di svolgere la propria attività nel territorio comunale;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2410"/>
          <w:tab w:val="left" w:leader="none" w:pos="5850"/>
          <w:tab w:val="left" w:leader="none" w:pos="7434"/>
          <w:tab w:val="left" w:leader="none" w:pos="2835"/>
        </w:tabs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 di avere effettuato     /   ▢ di non avere effettuato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  <w:tab w:val="left" w:leader="none" w:pos="5850"/>
          <w:tab w:val="left" w:leader="none" w:pos="7434"/>
          <w:tab w:val="left" w:leader="none" w:pos="284"/>
        </w:tabs>
        <w:spacing w:after="0" w:before="0" w:line="24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analoghe richieste di finanziament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per la realizzazione del progetto (in caso positivo indicare se ad altri Enti pubblici, Istituti di credito, Fondazioni o Imprese private, altre Direzioni dell'Amministrazione nonché Circoscrizioni e con quale esito);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  <w:tab w:val="left" w:leader="none" w:pos="5850"/>
          <w:tab w:val="left" w:leader="none" w:pos="7434"/>
          <w:tab w:val="left" w:leader="none" w:pos="284"/>
        </w:tabs>
        <w:spacing w:after="0" w:before="0" w:line="240" w:lineRule="auto"/>
        <w:ind w:left="284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impegnarsi a presentare a consuntivo,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entro 4 mesi dalla completa realizzazione dell’iniziativa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dettagliato rendiconto di tutte le spese sostenute e relativa documentazione e di essere a conoscenza che la mancata presentazione entro il suddetto termine costituisce sopravvenuta mancanza di interesse all’erogazione del contributo concesso e deve intendersi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rinuncia allo stesso;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tutte le azioni progettuali saranno svolte nel pieno rispetto dei principi di non discriminazione e parità tra uomini e donne, di cui agli di cui agli articoli 21 e 23 della Carta dei diritti fondamentali dell’Unione europea;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che, qualora in sede consuntiva le spese documentate risultino inferiori a quelle presentate, il contributo sarà ridotto in maniera proporzionale;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l'eventuale attività commerciale svolta non è preminente rispetto ai fini sociali dell'organizzazione (art. 86 comma 2 Statuto Città di Torino);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2835"/>
          <w:tab w:val="left" w:leader="none" w:pos="5850"/>
          <w:tab w:val="left" w:leader="none" w:pos="7434"/>
        </w:tabs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contributo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è soggetto alla ritenuta IRES del 4% prevista dall'art. 28 D.P.R. 600/73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non è soggetto alla ritenuta IRES del 4% prevista dall'art. 28 D.P.R. 600/73 in quanto .............…………………………………..;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nell’ambito dell’attività per la quale è stato richiesto il contributo non c’è recupero dell’IVA pagata ai fornitori;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non avere personale dipendente     /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rispettare per il personale dipendente la vigente normativa in materia contributiva, retributiva e previdenziale, nonché in tema di sicurezza per la tutela della vita e della salute dei lavoratori ai sensi del D. Lgs. 81/2008.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allega: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statuto o atto costitutivo (se non già agli atti);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88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dell'iniziativa, manifestazione, progetto (modalità di svolgimento anche con riferimento alle persone coinvolte e/o all’utilizzo di volontari, indicando se coinvolge l’intero territorio cittadino o specifiche Circoscrizioni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cronoprogramma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88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88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breve scheda descrittiva dei requisiti dell'organizzazione (se non già agli atti) e di eventuali esperienze maturate nella realizzazione di iniziative analoghe;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88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88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dettagliato piano finanziario dell'intero progetto, firmato in originale dal Legale Rappresentante redatto su carta intestata dell’Associazione/Ente richiedente;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88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88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dichiarazione ai sensi dell’art. 6 comma 2 D.L. 78/2010 convertito con modificazioni con Legge 122/2010 e s.m.i.;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88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88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copia fotostatica del documento di identità in corso di validità del legale rappresentante.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    /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non avere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284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richiesto o ottenuto per gli anni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agevolazioni, benefici, contributi in servizi, convenzioni o contributi economici per altri progetti da parte della Città di Torino (in caso positivo, specificare quali).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contatti per le eventuali comunicazioni relative al progetto di cui sopra: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nominativo referente …………………………………………..……..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fisso e cellulare …………………………..………………….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………………………………………………………………….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autorizza la Città di Torino, ai sensi del Regolamento UE 2016/679, a utilizzare tutti i dati forniti ai fini della gestione tecnico-amministrativa per l’eventuale erogazione di contributi.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Torino,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In fede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567" w:top="623" w:left="567" w:right="567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a)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widowControl w:val="0"/>
      <w:numPr>
        <w:ilvl w:val="0"/>
        <w:numId w:val="1"/>
      </w:numPr>
      <w:tabs>
        <w:tab w:val="left" w:leader="none" w:pos="-1134"/>
        <w:tab w:val="left" w:leader="none" w:pos="-568"/>
        <w:tab w:val="left" w:leader="none" w:pos="-2"/>
        <w:tab w:val="left" w:leader="none" w:pos="564"/>
        <w:tab w:val="left" w:leader="none" w:pos="1130"/>
        <w:tab w:val="left" w:leader="none" w:pos="1696"/>
        <w:tab w:val="left" w:leader="none" w:pos="2262"/>
        <w:tab w:val="left" w:leader="none" w:pos="2828"/>
        <w:tab w:val="left" w:leader="none" w:pos="3394"/>
        <w:tab w:val="left" w:leader="none" w:pos="3960"/>
        <w:tab w:val="left" w:leader="none" w:pos="4526"/>
        <w:tab w:val="left" w:leader="none" w:pos="5092"/>
        <w:tab w:val="left" w:leader="none" w:pos="5658"/>
        <w:tab w:val="left" w:leader="none" w:pos="6224"/>
        <w:tab w:val="left" w:leader="none" w:pos="6790"/>
        <w:tab w:val="left" w:leader="none" w:pos="7356"/>
        <w:tab w:val="left" w:leader="none" w:pos="7922"/>
        <w:tab w:val="left" w:leader="none" w:pos="8488"/>
        <w:tab w:val="left" w:leader="none" w:pos="9054"/>
        <w:tab w:val="left" w:leader="none" w:pos="9620"/>
        <w:tab w:val="left" w:leader="none" w:pos="10186"/>
        <w:tab w:val="left" w:leader="none" w:pos="10752"/>
      </w:tabs>
      <w:suppressAutoHyphens w:val="0"/>
      <w:bidi w:val="0"/>
      <w:spacing w:line="1" w:lineRule="atLeast"/>
      <w:ind w:left="0" w:right="0" w:leftChars="-1" w:rightChars="0" w:firstLine="6790" w:firstLineChars="-1"/>
      <w:jc w:val="both"/>
      <w:textDirection w:val="btLr"/>
      <w:textAlignment w:val="top"/>
      <w:outlineLvl w:val="0"/>
    </w:pPr>
    <w:rPr>
      <w:rFonts w:ascii="Century Gothic" w:cs="Century Gothic" w:eastAsia="Times New Roman" w:hAnsi="Century Gothic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next w:val="Caratterinotaapièdi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tabs>
        <w:tab w:val="left" w:leader="none" w:pos="2410"/>
        <w:tab w:val="left" w:leader="none" w:pos="5850"/>
        <w:tab w:val="left" w:leader="none" w:pos="743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tabs>
        <w:tab w:val="left" w:leader="none" w:pos="2410"/>
        <w:tab w:val="left" w:leader="none" w:pos="5850"/>
        <w:tab w:val="left" w:leader="none" w:pos="743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widowControl w:val="0"/>
      <w:tabs>
        <w:tab w:val="left" w:leader="none" w:pos="-1134"/>
        <w:tab w:val="left" w:leader="none" w:pos="-568"/>
        <w:tab w:val="left" w:leader="none" w:pos="-2"/>
        <w:tab w:val="left" w:leader="none" w:pos="564"/>
        <w:tab w:val="left" w:leader="none" w:pos="1130"/>
        <w:tab w:val="left" w:leader="none" w:pos="1696"/>
        <w:tab w:val="left" w:leader="none" w:pos="2262"/>
        <w:tab w:val="left" w:leader="none" w:pos="2828"/>
        <w:tab w:val="left" w:leader="none" w:pos="3394"/>
        <w:tab w:val="left" w:leader="none" w:pos="3960"/>
        <w:tab w:val="left" w:leader="none" w:pos="4526"/>
        <w:tab w:val="left" w:leader="none" w:pos="5092"/>
        <w:tab w:val="left" w:leader="none" w:pos="5658"/>
        <w:tab w:val="left" w:leader="none" w:pos="6224"/>
        <w:tab w:val="left" w:leader="none" w:pos="6790"/>
        <w:tab w:val="left" w:leader="none" w:pos="7356"/>
        <w:tab w:val="left" w:leader="none" w:pos="7922"/>
        <w:tab w:val="left" w:leader="none" w:pos="8488"/>
        <w:tab w:val="left" w:leader="none" w:pos="9054"/>
        <w:tab w:val="left" w:leader="none" w:pos="9620"/>
        <w:tab w:val="left" w:leader="none" w:pos="10186"/>
        <w:tab w:val="left" w:leader="none" w:pos="10752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widowControl w:val="0"/>
      <w:tabs>
        <w:tab w:val="left" w:leader="none" w:pos="-1134"/>
        <w:tab w:val="left" w:leader="none" w:pos="-568"/>
        <w:tab w:val="left" w:leader="none" w:pos="-2"/>
        <w:tab w:val="left" w:leader="none" w:pos="564"/>
        <w:tab w:val="left" w:leader="none" w:pos="1130"/>
        <w:tab w:val="left" w:leader="none" w:pos="1696"/>
        <w:tab w:val="left" w:leader="none" w:pos="2262"/>
        <w:tab w:val="left" w:leader="none" w:pos="2828"/>
        <w:tab w:val="left" w:leader="none" w:pos="3394"/>
        <w:tab w:val="left" w:leader="none" w:pos="3960"/>
        <w:tab w:val="left" w:leader="none" w:pos="4526"/>
        <w:tab w:val="left" w:leader="none" w:pos="5092"/>
        <w:tab w:val="left" w:leader="none" w:pos="5658"/>
        <w:tab w:val="left" w:leader="none" w:pos="6224"/>
        <w:tab w:val="left" w:leader="none" w:pos="6790"/>
        <w:tab w:val="left" w:leader="none" w:pos="7356"/>
        <w:tab w:val="left" w:leader="none" w:pos="7922"/>
        <w:tab w:val="left" w:leader="none" w:pos="8488"/>
        <w:tab w:val="left" w:leader="none" w:pos="9054"/>
        <w:tab w:val="left" w:leader="none" w:pos="9620"/>
      </w:tabs>
      <w:suppressAutoHyphens w:val="0"/>
      <w:bidi w:val="0"/>
      <w:spacing w:line="1" w:lineRule="atLeast"/>
      <w:ind w:left="0" w:right="0" w:leftChars="-1" w:rightChars="0" w:firstLine="564" w:firstLineChars="-1"/>
      <w:jc w:val="both"/>
      <w:textDirection w:val="btLr"/>
      <w:textAlignment w:val="top"/>
      <w:outlineLvl w:val="0"/>
    </w:pPr>
    <w:rPr>
      <w:rFonts w:ascii="Century Gothic" w:cs="Century Gothic" w:eastAsia="Times New Roman" w:hAnsi="Century Gothic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Rientrocorpodeltesto21">
    <w:name w:val="Rientro corpo del testo 21"/>
    <w:basedOn w:val="Normale"/>
    <w:next w:val="Rientrocorpodeltesto21"/>
    <w:autoRedefine w:val="0"/>
    <w:hidden w:val="0"/>
    <w:qFormat w:val="0"/>
    <w:pPr>
      <w:widowControl w:val="0"/>
      <w:tabs>
        <w:tab w:val="left" w:leader="none" w:pos="1132"/>
        <w:tab w:val="left" w:leader="none" w:pos="1530"/>
        <w:tab w:val="left" w:leader="none" w:pos="4026"/>
        <w:tab w:val="left" w:leader="none" w:pos="5850"/>
        <w:tab w:val="left" w:leader="none" w:pos="7434"/>
      </w:tabs>
      <w:suppressAutoHyphens w:val="0"/>
      <w:bidi w:val="0"/>
      <w:spacing w:line="1" w:lineRule="atLeast"/>
      <w:ind w:left="1530" w:right="0" w:leftChars="-1" w:rightChars="0" w:hanging="153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31">
    <w:name w:val="Rientro corpo del testo 31"/>
    <w:basedOn w:val="Normale"/>
    <w:next w:val="Rientrocorpodeltesto31"/>
    <w:autoRedefine w:val="0"/>
    <w:hidden w:val="0"/>
    <w:qFormat w:val="0"/>
    <w:pPr>
      <w:widowControl w:val="0"/>
      <w:tabs>
        <w:tab w:val="left" w:leader="none" w:pos="2835"/>
      </w:tabs>
      <w:suppressAutoHyphens w:val="0"/>
      <w:bidi w:val="0"/>
      <w:spacing w:line="1" w:lineRule="atLeast"/>
      <w:ind w:left="2835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q1fG0Z6UbVaNzAsdQZgljGHRqg==">CgMxLjA4AHIhMTEwdlJSQnhoY3lLMnF4emZxVjMxZlJGM0Z2MVNFNXJp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2022-03-23T15:35:00Z</dcterms:created>
  <dc:creator>AST Preferred Customer</dc:creator>
</cp:coreProperties>
</file>