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1" w:sz="4" w:val="single"/>
          <w:left w:color="000000" w:space="2" w:sz="4" w:val="single"/>
          <w:bottom w:color="000000" w:space="1" w:sz="4" w:val="single"/>
          <w:right w:color="000000" w:space="4" w:sz="4" w:val="single"/>
        </w:pBdr>
        <w:spacing w:after="0" w:before="0" w:lineRule="auto"/>
        <w:ind w:firstLine="708"/>
        <w:jc w:val="left"/>
        <w:rPr>
          <w:b w:val="1"/>
          <w:sz w:val="24"/>
          <w:szCs w:val="24"/>
        </w:rPr>
      </w:pPr>
      <w:r w:rsidDel="00000000" w:rsidR="00000000" w:rsidRPr="00000000">
        <w:rPr>
          <w:b w:val="1"/>
          <w:sz w:val="24"/>
          <w:szCs w:val="24"/>
          <w:rtl w:val="0"/>
        </w:rPr>
        <w:t xml:space="preserve">                                             </w:t>
      </w:r>
      <w:r w:rsidDel="00000000" w:rsidR="00000000" w:rsidRPr="00000000">
        <w:rPr>
          <w:b w:val="1"/>
          <w:sz w:val="24"/>
          <w:szCs w:val="24"/>
          <w:rtl w:val="0"/>
        </w:rPr>
        <w:t xml:space="preserve">Programmazione FAMI 2021-2027</w:t>
      </w:r>
    </w:p>
    <w:p w:rsidR="00000000" w:rsidDel="00000000" w:rsidP="00000000" w:rsidRDefault="00000000" w:rsidRPr="00000000" w14:paraId="00000002">
      <w:pPr>
        <w:pBdr>
          <w:top w:color="000000" w:space="1" w:sz="4" w:val="single"/>
          <w:left w:color="000000" w:space="2" w:sz="4" w:val="single"/>
          <w:bottom w:color="000000" w:space="1" w:sz="4" w:val="single"/>
          <w:right w:color="000000" w:space="4" w:sz="4" w:val="single"/>
        </w:pBdr>
        <w:spacing w:after="0" w:before="0" w:lineRule="auto"/>
        <w:ind w:firstLine="708"/>
        <w:jc w:val="center"/>
        <w:rPr>
          <w:b w:val="1"/>
          <w:sz w:val="28"/>
          <w:szCs w:val="28"/>
        </w:rPr>
      </w:pPr>
      <w:r w:rsidDel="00000000" w:rsidR="00000000" w:rsidRPr="00000000">
        <w:rPr>
          <w:b w:val="1"/>
          <w:sz w:val="28"/>
          <w:szCs w:val="28"/>
          <w:rtl w:val="0"/>
        </w:rPr>
        <w:t xml:space="preserve">“Promozione dell’autonomia sociale ed economica dei  rifugiati” </w:t>
      </w:r>
    </w:p>
    <w:p w:rsidR="00000000" w:rsidDel="00000000" w:rsidP="00000000" w:rsidRDefault="00000000" w:rsidRPr="00000000" w14:paraId="00000003">
      <w:pPr>
        <w:pBdr>
          <w:top w:color="000000" w:space="1" w:sz="4" w:val="single"/>
          <w:left w:color="000000" w:space="2" w:sz="4" w:val="single"/>
          <w:bottom w:color="000000" w:space="1" w:sz="4" w:val="single"/>
          <w:right w:color="000000" w:space="4" w:sz="4" w:val="single"/>
        </w:pBdr>
        <w:spacing w:after="0" w:before="0" w:lineRule="auto"/>
        <w:ind w:firstLine="708"/>
        <w:jc w:val="center"/>
        <w:rPr>
          <w:b w:val="1"/>
        </w:rPr>
      </w:pPr>
      <w:r w:rsidDel="00000000" w:rsidR="00000000" w:rsidRPr="00000000">
        <w:rPr>
          <w:b w:val="1"/>
          <w:sz w:val="20"/>
          <w:szCs w:val="20"/>
          <w:rtl w:val="0"/>
        </w:rPr>
        <w:t xml:space="preserve">(decreto n. 3421 del 15/6/2023 dell’Autorità di Gestione Fondo Asilo, Migrazione e Integrazione)</w:t>
      </w:r>
      <w:r w:rsidDel="00000000" w:rsidR="00000000" w:rsidRPr="00000000">
        <w:rPr>
          <w:rtl w:val="0"/>
        </w:rPr>
      </w:r>
    </w:p>
    <w:p w:rsidR="00000000" w:rsidDel="00000000" w:rsidP="00000000" w:rsidRDefault="00000000" w:rsidRPr="00000000" w14:paraId="00000004">
      <w:pPr>
        <w:pBdr>
          <w:top w:color="000000" w:space="1" w:sz="4" w:val="single"/>
          <w:left w:color="000000" w:space="2" w:sz="4" w:val="single"/>
          <w:bottom w:color="000000" w:space="1" w:sz="4" w:val="single"/>
          <w:right w:color="000000" w:space="4" w:sz="4" w:val="single"/>
        </w:pBdr>
        <w:spacing w:after="0" w:before="0" w:lineRule="auto"/>
        <w:ind w:firstLine="708"/>
        <w:jc w:val="center"/>
        <w:rPr>
          <w:b w:val="1"/>
          <w:sz w:val="28"/>
          <w:szCs w:val="28"/>
        </w:rPr>
      </w:pPr>
      <w:r w:rsidDel="00000000" w:rsidR="00000000" w:rsidRPr="00000000">
        <w:rPr>
          <w:b w:val="1"/>
          <w:sz w:val="28"/>
          <w:szCs w:val="28"/>
          <w:rtl w:val="0"/>
        </w:rPr>
        <w:t xml:space="preserve">Scheda sintetica descrittiva degli interventi</w:t>
      </w:r>
    </w:p>
    <w:p w:rsidR="00000000" w:rsidDel="00000000" w:rsidP="00000000" w:rsidRDefault="00000000" w:rsidRPr="00000000" w14:paraId="00000005">
      <w:pPr>
        <w:pBdr>
          <w:top w:color="000000" w:space="1" w:sz="4" w:val="single"/>
          <w:left w:color="000000" w:space="2" w:sz="4" w:val="single"/>
          <w:bottom w:color="000000" w:space="1" w:sz="4" w:val="single"/>
          <w:right w:color="000000" w:space="4" w:sz="4" w:val="single"/>
        </w:pBdr>
        <w:spacing w:after="0" w:before="0" w:lineRule="auto"/>
        <w:ind w:firstLine="708"/>
        <w:jc w:val="center"/>
        <w:rPr>
          <w:b w:val="1"/>
          <w:sz w:val="28"/>
          <w:szCs w:val="28"/>
        </w:rPr>
      </w:pPr>
      <w:r w:rsidDel="00000000" w:rsidR="00000000" w:rsidRPr="00000000">
        <w:rPr>
          <w:rtl w:val="0"/>
        </w:rPr>
      </w:r>
    </w:p>
    <w:p w:rsidR="00000000" w:rsidDel="00000000" w:rsidP="00000000" w:rsidRDefault="00000000" w:rsidRPr="00000000" w14:paraId="00000006">
      <w:pPr>
        <w:pBdr>
          <w:top w:color="000000" w:space="1" w:sz="4" w:val="single"/>
          <w:left w:color="000000" w:space="2" w:sz="4" w:val="single"/>
          <w:bottom w:color="000000" w:space="1" w:sz="4" w:val="single"/>
          <w:right w:color="000000" w:space="4" w:sz="4" w:val="single"/>
        </w:pBdr>
        <w:spacing w:after="0" w:before="0" w:lineRule="auto"/>
        <w:jc w:val="both"/>
        <w:rPr>
          <w:b w:val="1"/>
          <w:sz w:val="20"/>
          <w:szCs w:val="20"/>
        </w:rPr>
      </w:pPr>
      <w:r w:rsidDel="00000000" w:rsidR="00000000" w:rsidRPr="00000000">
        <w:rPr>
          <w:b w:val="1"/>
          <w:sz w:val="20"/>
          <w:szCs w:val="20"/>
          <w:rtl w:val="0"/>
        </w:rPr>
        <w:t xml:space="preserve">Tramite questa scheda la Città di Torino intende  dotarsi di partners progettuali da individuare previo espletamento di una procedura di selezione che rispetti i principi di predeterminazione dei criteri di scelta, trasparenza, pubblicità, concorrenza e parità di trattamento, alla luce di criteri predeterminati (ex art. 12 L.241/90).</w:t>
      </w:r>
    </w:p>
    <w:p w:rsidR="00000000" w:rsidDel="00000000" w:rsidP="00000000" w:rsidRDefault="00000000" w:rsidRPr="00000000" w14:paraId="00000007">
      <w:pPr>
        <w:pBdr>
          <w:top w:color="000000" w:space="1" w:sz="4" w:val="single"/>
          <w:left w:color="000000" w:space="2" w:sz="4" w:val="single"/>
          <w:bottom w:color="000000" w:space="1" w:sz="4" w:val="single"/>
          <w:right w:color="000000" w:space="4" w:sz="4" w:val="single"/>
        </w:pBdr>
        <w:spacing w:after="0" w:before="0" w:lineRule="auto"/>
        <w:jc w:val="both"/>
        <w:rPr>
          <w:b w:val="1"/>
          <w:sz w:val="20"/>
          <w:szCs w:val="20"/>
        </w:rPr>
      </w:pPr>
      <w:r w:rsidDel="00000000" w:rsidR="00000000" w:rsidRPr="00000000">
        <w:rPr>
          <w:b w:val="1"/>
          <w:sz w:val="20"/>
          <w:szCs w:val="20"/>
          <w:rtl w:val="0"/>
        </w:rPr>
        <w:t xml:space="preserve">Al fine di individuare i partners per la successiva co-progettazione della candidatura e dell'eventuale attuazione del progetto, nell’ipotesi di ammissione al finanziamento, con il presente Avviso pubblico la Città intende invitare i soggetti terzi, in possesso dei requisiti come avanti specificato, a proporre la propria migliore offerta di definizione progettuale e collaborazione, in termini tecnici e qualitativi, al fine della della presentazione di un progetto in qualità di partner di realizzazione, insieme alla Città di Torino, da presentare al Ministero dell’Interno per l’ammissione al finanziamento a valere sul Fondo Asilo, Migrazione e Integrazione (FAMI) 2021-2027.</w:t>
      </w:r>
    </w:p>
    <w:p w:rsidR="00000000" w:rsidDel="00000000" w:rsidP="00000000" w:rsidRDefault="00000000" w:rsidRPr="00000000" w14:paraId="00000008">
      <w:pPr>
        <w:pBdr>
          <w:top w:color="000000" w:space="1" w:sz="4" w:val="single"/>
          <w:left w:color="000000" w:space="2" w:sz="4" w:val="single"/>
          <w:bottom w:color="000000" w:space="1" w:sz="4" w:val="single"/>
          <w:right w:color="000000" w:space="4" w:sz="4" w:val="single"/>
        </w:pBdr>
        <w:spacing w:after="0" w:before="0" w:lineRule="auto"/>
        <w:jc w:val="both"/>
        <w:rPr>
          <w:b w:val="1"/>
          <w:sz w:val="20"/>
          <w:szCs w:val="20"/>
        </w:rPr>
      </w:pPr>
      <w:r w:rsidDel="00000000" w:rsidR="00000000" w:rsidRPr="00000000">
        <w:rPr>
          <w:rtl w:val="0"/>
        </w:rPr>
      </w:r>
    </w:p>
    <w:p w:rsidR="00000000" w:rsidDel="00000000" w:rsidP="00000000" w:rsidRDefault="00000000" w:rsidRPr="00000000" w14:paraId="00000009">
      <w:pPr>
        <w:spacing w:after="0" w:before="0" w:lineRule="auto"/>
        <w:rPr/>
      </w:pPr>
      <w:r w:rsidDel="00000000" w:rsidR="00000000" w:rsidRPr="00000000">
        <w:rPr>
          <w:rtl w:val="0"/>
        </w:rPr>
      </w:r>
    </w:p>
    <w:tbl>
      <w:tblPr>
        <w:tblStyle w:val="Table1"/>
        <w:tblW w:w="9975.0" w:type="dxa"/>
        <w:jc w:val="left"/>
        <w:tblInd w:w="-228.0" w:type="dxa"/>
        <w:tblLayout w:type="fixed"/>
        <w:tblLook w:val="0000"/>
      </w:tblPr>
      <w:tblGrid>
        <w:gridCol w:w="3975"/>
        <w:gridCol w:w="6000"/>
        <w:tblGridChange w:id="0">
          <w:tblGrid>
            <w:gridCol w:w="3975"/>
            <w:gridCol w:w="6000"/>
          </w:tblGrid>
        </w:tblGridChange>
      </w:tblGrid>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A">
            <w:pPr>
              <w:widowControl w:val="0"/>
              <w:spacing w:after="0" w:before="0" w:line="240" w:lineRule="auto"/>
              <w:rPr>
                <w:b w:val="1"/>
                <w:i w:val="1"/>
                <w:sz w:val="24"/>
                <w:szCs w:val="24"/>
              </w:rPr>
            </w:pPr>
            <w:r w:rsidDel="00000000" w:rsidR="00000000" w:rsidRPr="00000000">
              <w:rPr>
                <w:b w:val="1"/>
                <w:i w:val="1"/>
                <w:sz w:val="24"/>
                <w:szCs w:val="24"/>
                <w:rtl w:val="0"/>
              </w:rPr>
              <w:t xml:space="preserve">Ente proponente: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widowControl w:val="0"/>
              <w:spacing w:after="0" w:before="0" w:line="240" w:lineRule="auto"/>
              <w:rPr/>
            </w:pPr>
            <w:r w:rsidDel="00000000" w:rsidR="00000000" w:rsidRPr="00000000">
              <w:rPr>
                <w:rtl w:val="0"/>
              </w:rPr>
            </w:r>
          </w:p>
        </w:tc>
      </w:tr>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C">
            <w:pPr>
              <w:widowControl w:val="0"/>
              <w:spacing w:after="0" w:before="0" w:line="240" w:lineRule="auto"/>
              <w:rPr>
                <w:b w:val="1"/>
                <w:i w:val="1"/>
                <w:sz w:val="24"/>
                <w:szCs w:val="24"/>
              </w:rPr>
            </w:pPr>
            <w:r w:rsidDel="00000000" w:rsidR="00000000" w:rsidRPr="00000000">
              <w:rPr>
                <w:b w:val="1"/>
                <w:i w:val="1"/>
                <w:sz w:val="24"/>
                <w:szCs w:val="24"/>
                <w:rtl w:val="0"/>
              </w:rPr>
              <w:t xml:space="preserve">altro ente del raggruppamento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widowControl w:val="0"/>
              <w:spacing w:after="0" w:before="0" w:line="240" w:lineRule="auto"/>
              <w:rPr/>
            </w:pPr>
            <w:r w:rsidDel="00000000" w:rsidR="00000000" w:rsidRPr="00000000">
              <w:rPr>
                <w:rtl w:val="0"/>
              </w:rPr>
            </w:r>
          </w:p>
          <w:p w:rsidR="00000000" w:rsidDel="00000000" w:rsidP="00000000" w:rsidRDefault="00000000" w:rsidRPr="00000000" w14:paraId="0000000E">
            <w:pPr>
              <w:widowControl w:val="0"/>
              <w:spacing w:after="0" w:before="0" w:line="240" w:lineRule="auto"/>
              <w:rPr/>
            </w:pPr>
            <w:r w:rsidDel="00000000" w:rsidR="00000000" w:rsidRPr="00000000">
              <w:rPr>
                <w:rtl w:val="0"/>
              </w:rPr>
            </w:r>
          </w:p>
        </w:tc>
      </w:tr>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F">
            <w:pPr>
              <w:widowControl w:val="0"/>
              <w:spacing w:after="0" w:before="0" w:line="240" w:lineRule="auto"/>
              <w:rPr>
                <w:b w:val="1"/>
                <w:i w:val="1"/>
                <w:sz w:val="24"/>
                <w:szCs w:val="24"/>
              </w:rPr>
            </w:pPr>
            <w:r w:rsidDel="00000000" w:rsidR="00000000" w:rsidRPr="00000000">
              <w:rPr>
                <w:b w:val="1"/>
                <w:i w:val="1"/>
                <w:sz w:val="24"/>
                <w:szCs w:val="24"/>
                <w:rtl w:val="0"/>
              </w:rPr>
              <w:t xml:space="preserve">altro ente del raggruppamento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widowControl w:val="0"/>
              <w:spacing w:after="0" w:before="0" w:line="240" w:lineRule="auto"/>
              <w:rPr/>
            </w:pPr>
            <w:r w:rsidDel="00000000" w:rsidR="00000000" w:rsidRPr="00000000">
              <w:rPr>
                <w:rtl w:val="0"/>
              </w:rPr>
            </w:r>
          </w:p>
        </w:tc>
      </w:tr>
    </w:tbl>
    <w:p w:rsidR="00000000" w:rsidDel="00000000" w:rsidP="00000000" w:rsidRDefault="00000000" w:rsidRPr="00000000" w14:paraId="00000011">
      <w:pPr>
        <w:spacing w:after="0" w:before="0" w:lineRule="auto"/>
        <w:rPr/>
      </w:pPr>
      <w:r w:rsidDel="00000000" w:rsidR="00000000" w:rsidRPr="00000000">
        <w:rPr>
          <w:rtl w:val="0"/>
        </w:rPr>
      </w:r>
    </w:p>
    <w:p w:rsidR="00000000" w:rsidDel="00000000" w:rsidP="00000000" w:rsidRDefault="00000000" w:rsidRPr="00000000" w14:paraId="00000012">
      <w:pPr>
        <w:spacing w:after="0" w:before="0" w:lineRule="auto"/>
        <w:rPr/>
      </w:pPr>
      <w:r w:rsidDel="00000000" w:rsidR="00000000" w:rsidRPr="00000000">
        <w:rPr>
          <w:rtl w:val="0"/>
        </w:rPr>
      </w:r>
    </w:p>
    <w:tbl>
      <w:tblPr>
        <w:tblStyle w:val="Table2"/>
        <w:tblW w:w="10020.0" w:type="dxa"/>
        <w:jc w:val="left"/>
        <w:tblInd w:w="-228.0" w:type="dxa"/>
        <w:tblLayout w:type="fixed"/>
        <w:tblLook w:val="0000"/>
      </w:tblPr>
      <w:tblGrid>
        <w:gridCol w:w="10020"/>
        <w:tblGridChange w:id="0">
          <w:tblGrid>
            <w:gridCol w:w="10020"/>
          </w:tblGrid>
        </w:tblGridChange>
      </w:tblGrid>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b w:val="1"/>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Contesto del progetto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max 5.000 caratteri):</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89.52755905511651" w:firstLine="0"/>
              <w:jc w:val="left"/>
              <w:rPr>
                <w:rFonts w:ascii="Calibri" w:cs="Calibri" w:eastAsia="Calibri" w:hAnsi="Calibri"/>
                <w:b w:val="1"/>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Descrivere la situazione iniziale con l’individuazione dei problemi e dei fabbisogni del territorio di riferimento a cui si intende rispondere con il progetto. I problemi e i fabbisogni devono essere descritti attraverso un’analisi specifica qualitativa e quantitativa, riferita unicamente all’area territoriale di riferimento della proposta, che consenta di evidenziare la pertinenza della proposta ai fini della risoluzione del quadro delle esigenze rappresentato. Le informazioni riportate devono fornire una descrizione utile a rispondere ad una domanda chiave: “perché realizzare il progetto?”.</w:t>
            </w:r>
          </w:p>
        </w:tc>
      </w:tr>
      <w:tr>
        <w:trPr>
          <w:cantSplit w:val="0"/>
          <w:trHeight w:val="499.88281249999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widowControl w:val="0"/>
              <w:spacing w:after="0" w:before="0" w:line="240" w:lineRule="auto"/>
              <w:jc w:val="both"/>
              <w:rPr>
                <w:color w:val="000000"/>
              </w:rPr>
            </w:pPr>
            <w:r w:rsidDel="00000000" w:rsidR="00000000" w:rsidRPr="00000000">
              <w:rPr>
                <w:rtl w:val="0"/>
              </w:rPr>
            </w:r>
          </w:p>
          <w:p w:rsidR="00000000" w:rsidDel="00000000" w:rsidP="00000000" w:rsidRDefault="00000000" w:rsidRPr="00000000" w14:paraId="00000016">
            <w:pPr>
              <w:widowControl w:val="0"/>
              <w:spacing w:after="0" w:before="0" w:line="240" w:lineRule="auto"/>
              <w:jc w:val="both"/>
              <w:rPr>
                <w:color w:val="000000"/>
              </w:rPr>
            </w:pPr>
            <w:r w:rsidDel="00000000" w:rsidR="00000000" w:rsidRPr="00000000">
              <w:rPr>
                <w:rtl w:val="0"/>
              </w:rPr>
            </w:r>
          </w:p>
        </w:tc>
      </w:tr>
    </w:tbl>
    <w:p w:rsidR="00000000" w:rsidDel="00000000" w:rsidP="00000000" w:rsidRDefault="00000000" w:rsidRPr="00000000" w14:paraId="00000017">
      <w:pPr>
        <w:spacing w:after="0" w:before="0" w:line="240" w:lineRule="auto"/>
        <w:rPr/>
      </w:pPr>
      <w:r w:rsidDel="00000000" w:rsidR="00000000" w:rsidRPr="00000000">
        <w:rPr>
          <w:rtl w:val="0"/>
        </w:rPr>
      </w:r>
    </w:p>
    <w:p w:rsidR="00000000" w:rsidDel="00000000" w:rsidP="00000000" w:rsidRDefault="00000000" w:rsidRPr="00000000" w14:paraId="00000018">
      <w:pPr>
        <w:spacing w:after="0" w:before="0" w:line="240" w:lineRule="auto"/>
        <w:rPr/>
      </w:pPr>
      <w:r w:rsidDel="00000000" w:rsidR="00000000" w:rsidRPr="00000000">
        <w:rPr>
          <w:rtl w:val="0"/>
        </w:rPr>
      </w:r>
    </w:p>
    <w:tbl>
      <w:tblPr>
        <w:tblStyle w:val="Table3"/>
        <w:tblW w:w="10020.0" w:type="dxa"/>
        <w:jc w:val="left"/>
        <w:tblInd w:w="-213.0" w:type="dxa"/>
        <w:tblLayout w:type="fixed"/>
        <w:tblLook w:val="0000"/>
      </w:tblPr>
      <w:tblGrid>
        <w:gridCol w:w="10020"/>
        <w:tblGridChange w:id="0">
          <w:tblGrid>
            <w:gridCol w:w="10020"/>
          </w:tblGrid>
        </w:tblGridChange>
      </w:tblGrid>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2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Descrizione del progetto</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(max 2.500 caratteri)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20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Riportare le attività per raggiungere gli obiettivi, specificando la metodologia adottata (es. approccio, misure e strumenti), spiegando le ragioni della metodologia prescelta in relazione al target e agli obiettivi del progetto. </w:t>
            </w:r>
            <w:r w:rsidDel="00000000" w:rsidR="00000000" w:rsidRPr="00000000">
              <w:rPr>
                <w:rtl w:val="0"/>
              </w:rPr>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widowControl w:val="0"/>
              <w:spacing w:after="0" w:before="0" w:line="240" w:lineRule="auto"/>
              <w:jc w:val="both"/>
              <w:rPr>
                <w:color w:val="000000"/>
              </w:rPr>
            </w:pPr>
            <w:r w:rsidDel="00000000" w:rsidR="00000000" w:rsidRPr="00000000">
              <w:rPr>
                <w:rtl w:val="0"/>
              </w:rPr>
            </w:r>
          </w:p>
        </w:tc>
      </w:tr>
    </w:tbl>
    <w:p w:rsidR="00000000" w:rsidDel="00000000" w:rsidP="00000000" w:rsidRDefault="00000000" w:rsidRPr="00000000" w14:paraId="0000001C">
      <w:pPr>
        <w:spacing w:line="240" w:lineRule="auto"/>
        <w:rPr/>
      </w:pPr>
      <w:r w:rsidDel="00000000" w:rsidR="00000000" w:rsidRPr="00000000">
        <w:rPr>
          <w:rtl w:val="0"/>
        </w:rPr>
      </w:r>
    </w:p>
    <w:tbl>
      <w:tblPr>
        <w:tblStyle w:val="Table4"/>
        <w:tblW w:w="10005.0" w:type="dxa"/>
        <w:jc w:val="left"/>
        <w:tblInd w:w="-183.0" w:type="dxa"/>
        <w:tblLayout w:type="fixed"/>
        <w:tblLook w:val="0000"/>
      </w:tblPr>
      <w:tblGrid>
        <w:gridCol w:w="8685"/>
        <w:gridCol w:w="1320"/>
        <w:tblGridChange w:id="0">
          <w:tblGrid>
            <w:gridCol w:w="8685"/>
            <w:gridCol w:w="1320"/>
          </w:tblGrid>
        </w:tblGridChange>
      </w:tblGrid>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D">
            <w:pPr>
              <w:widowControl w:val="0"/>
              <w:spacing w:after="0" w:before="0" w:line="240" w:lineRule="auto"/>
              <w:rPr>
                <w:b w:val="1"/>
              </w:rPr>
            </w:pPr>
            <w:r w:rsidDel="00000000" w:rsidR="00000000" w:rsidRPr="00000000">
              <w:rPr>
                <w:b w:val="1"/>
                <w:i w:val="1"/>
                <w:sz w:val="24"/>
                <w:szCs w:val="24"/>
                <w:rtl w:val="0"/>
              </w:rPr>
              <w:t xml:space="preserve">Indicazione degli ambiti  di interesse</w:t>
            </w:r>
            <w:r w:rsidDel="00000000" w:rsidR="00000000" w:rsidRPr="00000000">
              <w:rPr>
                <w:rtl w:val="0"/>
              </w:rPr>
            </w:r>
          </w:p>
          <w:p w:rsidR="00000000" w:rsidDel="00000000" w:rsidP="00000000" w:rsidRDefault="00000000" w:rsidRPr="00000000" w14:paraId="0000001E">
            <w:pPr>
              <w:widowControl w:val="0"/>
              <w:spacing w:after="0" w:before="0" w:line="240" w:lineRule="auto"/>
              <w:rPr>
                <w:b w:val="1"/>
              </w:rPr>
            </w:pPr>
            <w:r w:rsidDel="00000000" w:rsidR="00000000" w:rsidRPr="00000000">
              <w:rPr>
                <w:b w:val="1"/>
                <w:i w:val="1"/>
                <w:sz w:val="24"/>
                <w:szCs w:val="24"/>
                <w:rtl w:val="0"/>
              </w:rPr>
              <w:t xml:space="preserve"> </w:t>
            </w:r>
            <w:r w:rsidDel="00000000" w:rsidR="00000000" w:rsidRPr="00000000">
              <w:rPr>
                <w:rtl w:val="0"/>
              </w:rPr>
            </w:r>
          </w:p>
          <w:p w:rsidR="00000000" w:rsidDel="00000000" w:rsidP="00000000" w:rsidRDefault="00000000" w:rsidRPr="00000000" w14:paraId="0000001F">
            <w:pPr>
              <w:widowControl w:val="0"/>
              <w:spacing w:after="0" w:before="0" w:line="240" w:lineRule="auto"/>
              <w:rPr>
                <w:i w:val="1"/>
                <w:sz w:val="20"/>
                <w:szCs w:val="20"/>
              </w:rPr>
            </w:pPr>
            <w:r w:rsidDel="00000000" w:rsidR="00000000" w:rsidRPr="00000000">
              <w:rPr>
                <w:i w:val="1"/>
                <w:sz w:val="20"/>
                <w:szCs w:val="20"/>
                <w:rtl w:val="0"/>
              </w:rPr>
              <w:t xml:space="preserve">(indicare gli ambiti di interesse per i quali l’Ente intende coprogettare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20">
            <w:pPr>
              <w:widowControl w:val="0"/>
              <w:spacing w:after="0" w:before="0" w:line="240" w:lineRule="auto"/>
              <w:rPr>
                <w:i w:val="1"/>
                <w:sz w:val="18"/>
                <w:szCs w:val="18"/>
              </w:rPr>
            </w:pPr>
            <w:r w:rsidDel="00000000" w:rsidR="00000000" w:rsidRPr="00000000">
              <w:rPr>
                <w:i w:val="1"/>
                <w:sz w:val="18"/>
                <w:szCs w:val="18"/>
                <w:rtl w:val="0"/>
              </w:rPr>
              <w:t xml:space="preserve">(indicare con una X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widowControl w:val="0"/>
              <w:spacing w:after="0" w:before="0" w:line="240" w:lineRule="auto"/>
              <w:jc w:val="both"/>
              <w:rPr>
                <w:b w:val="1"/>
              </w:rPr>
            </w:pPr>
            <w:r w:rsidDel="00000000" w:rsidR="00000000" w:rsidRPr="00000000">
              <w:rPr>
                <w:b w:val="1"/>
                <w:u w:val="single"/>
                <w:rtl w:val="0"/>
              </w:rPr>
              <w:t xml:space="preserve">Ambito 1</w:t>
            </w:r>
            <w:r w:rsidDel="00000000" w:rsidR="00000000" w:rsidRPr="00000000">
              <w:rPr>
                <w:b w:val="1"/>
                <w:rtl w:val="0"/>
              </w:rPr>
              <w:t xml:space="preserve"> – Servizi per l’abitare e interventi a favore dell’autonomia abitativa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widowControl w:val="0"/>
              <w:spacing w:after="0" w:before="0" w:line="240" w:lineRule="auto"/>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widowControl w:val="0"/>
              <w:spacing w:after="0" w:before="0" w:line="240" w:lineRule="auto"/>
              <w:rPr>
                <w:b w:val="1"/>
              </w:rPr>
            </w:pPr>
            <w:r w:rsidDel="00000000" w:rsidR="00000000" w:rsidRPr="00000000">
              <w:rPr>
                <w:b w:val="1"/>
                <w:u w:val="single"/>
                <w:rtl w:val="0"/>
              </w:rPr>
              <w:t xml:space="preserve">Ambito 2</w:t>
            </w:r>
            <w:r w:rsidDel="00000000" w:rsidR="00000000" w:rsidRPr="00000000">
              <w:rPr>
                <w:b w:val="1"/>
                <w:rtl w:val="0"/>
              </w:rPr>
              <w:t xml:space="preserve"> – Servizi di informazione accompagnamento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widowControl w:val="0"/>
              <w:spacing w:after="0" w:before="0" w:line="240" w:lineRule="auto"/>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widowControl w:val="0"/>
              <w:spacing w:after="0" w:before="0" w:line="240" w:lineRule="auto"/>
              <w:jc w:val="both"/>
              <w:rPr>
                <w:b w:val="1"/>
              </w:rPr>
            </w:pPr>
            <w:r w:rsidDel="00000000" w:rsidR="00000000" w:rsidRPr="00000000">
              <w:rPr>
                <w:b w:val="1"/>
                <w:u w:val="single"/>
                <w:rtl w:val="0"/>
              </w:rPr>
              <w:t xml:space="preserve">Ambito 3</w:t>
            </w:r>
            <w:r w:rsidDel="00000000" w:rsidR="00000000" w:rsidRPr="00000000">
              <w:rPr>
                <w:b w:val="1"/>
                <w:rtl w:val="0"/>
              </w:rPr>
              <w:t xml:space="preserve"> – Interventi di sensibilizzazione e coinvolgimento attori locali per l’inclusione socio-culturale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widowControl w:val="0"/>
              <w:spacing w:after="0" w:before="0" w:line="240" w:lineRule="auto"/>
              <w:jc w:val="center"/>
              <w:rPr>
                <w:b w:val="1"/>
                <w:sz w:val="24"/>
                <w:szCs w:val="24"/>
              </w:rPr>
            </w:pPr>
            <w:r w:rsidDel="00000000" w:rsidR="00000000" w:rsidRPr="00000000">
              <w:rPr>
                <w:rtl w:val="0"/>
              </w:rPr>
            </w:r>
          </w:p>
        </w:tc>
      </w:tr>
    </w:tbl>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tbl>
      <w:tblPr>
        <w:tblStyle w:val="Table5"/>
        <w:tblW w:w="9628.0" w:type="dxa"/>
        <w:jc w:val="left"/>
        <w:tblInd w:w="-108.0" w:type="dxa"/>
        <w:tblLayout w:type="fixed"/>
        <w:tblLook w:val="0000"/>
      </w:tblPr>
      <w:tblGrid>
        <w:gridCol w:w="9628"/>
        <w:tblGridChange w:id="0">
          <w:tblGrid>
            <w:gridCol w:w="9628"/>
          </w:tblGrid>
        </w:tblGridChange>
      </w:tblGrid>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29">
            <w:pPr>
              <w:widowControl w:val="0"/>
              <w:spacing w:after="0" w:before="0" w:line="240" w:lineRule="auto"/>
              <w:jc w:val="center"/>
              <w:rPr>
                <w:b w:val="1"/>
                <w:sz w:val="32"/>
                <w:szCs w:val="32"/>
              </w:rPr>
            </w:pPr>
            <w:r w:rsidDel="00000000" w:rsidR="00000000" w:rsidRPr="00000000">
              <w:rPr>
                <w:b w:val="1"/>
                <w:sz w:val="32"/>
                <w:szCs w:val="32"/>
                <w:rtl w:val="0"/>
              </w:rPr>
              <w:t xml:space="preserve">AMBITO 1 </w:t>
            </w:r>
          </w:p>
        </w:tc>
      </w:tr>
    </w:tbl>
    <w:p w:rsidR="00000000" w:rsidDel="00000000" w:rsidP="00000000" w:rsidRDefault="00000000" w:rsidRPr="00000000" w14:paraId="0000002A">
      <w:pPr>
        <w:jc w:val="both"/>
        <w:rPr/>
      </w:pPr>
      <w:r w:rsidDel="00000000" w:rsidR="00000000" w:rsidRPr="00000000">
        <w:rPr>
          <w:rtl w:val="0"/>
        </w:rPr>
      </w:r>
    </w:p>
    <w:tbl>
      <w:tblPr>
        <w:tblStyle w:val="Table6"/>
        <w:tblW w:w="9628.0" w:type="dxa"/>
        <w:jc w:val="left"/>
        <w:tblInd w:w="-108.0" w:type="dxa"/>
        <w:tblLayout w:type="fixed"/>
        <w:tblLook w:val="0000"/>
      </w:tblPr>
      <w:tblGrid>
        <w:gridCol w:w="9628"/>
        <w:tblGridChange w:id="0">
          <w:tblGrid>
            <w:gridCol w:w="962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2B">
            <w:pPr>
              <w:widowControl w:val="0"/>
              <w:spacing w:after="0" w:before="0" w:line="240" w:lineRule="auto"/>
              <w:jc w:val="both"/>
              <w:rPr>
                <w:i w:val="1"/>
              </w:rPr>
            </w:pPr>
            <w:r w:rsidDel="00000000" w:rsidR="00000000" w:rsidRPr="00000000">
              <w:rPr>
                <w:rtl w:val="0"/>
              </w:rPr>
            </w:r>
          </w:p>
          <w:p w:rsidR="00000000" w:rsidDel="00000000" w:rsidP="00000000" w:rsidRDefault="00000000" w:rsidRPr="00000000" w14:paraId="0000002C">
            <w:pPr>
              <w:widowControl w:val="0"/>
              <w:spacing w:after="0" w:before="0" w:line="240" w:lineRule="auto"/>
              <w:jc w:val="both"/>
              <w:rPr>
                <w:b w:val="1"/>
              </w:rPr>
            </w:pPr>
            <w:r w:rsidDel="00000000" w:rsidR="00000000" w:rsidRPr="00000000">
              <w:rPr>
                <w:b w:val="1"/>
                <w:rtl w:val="0"/>
              </w:rPr>
              <w:t xml:space="preserve">Descrizione degli interventi </w:t>
            </w:r>
          </w:p>
          <w:p w:rsidR="00000000" w:rsidDel="00000000" w:rsidP="00000000" w:rsidRDefault="00000000" w:rsidRPr="00000000" w14:paraId="0000002D">
            <w:pPr>
              <w:widowControl w:val="0"/>
              <w:spacing w:after="0" w:before="0" w:line="240" w:lineRule="auto"/>
              <w:jc w:val="both"/>
              <w:rPr>
                <w:i w:val="1"/>
                <w:sz w:val="20"/>
                <w:szCs w:val="20"/>
              </w:rPr>
            </w:pPr>
            <w:r w:rsidDel="00000000" w:rsidR="00000000" w:rsidRPr="00000000">
              <w:rPr>
                <w:i w:val="1"/>
                <w:sz w:val="20"/>
                <w:szCs w:val="20"/>
                <w:rtl w:val="0"/>
              </w:rPr>
              <w:t xml:space="preserve">Descrivere sinteticamente gli interventi che verranno effettuati, utilizzando una riga per ogni tipologia di intervento</w:t>
            </w:r>
          </w:p>
          <w:p w:rsidR="00000000" w:rsidDel="00000000" w:rsidP="00000000" w:rsidRDefault="00000000" w:rsidRPr="00000000" w14:paraId="0000002E">
            <w:pPr>
              <w:widowControl w:val="0"/>
              <w:spacing w:after="0" w:before="0" w:line="240" w:lineRule="auto"/>
              <w:jc w:val="both"/>
              <w:rPr>
                <w:b w:val="1"/>
                <w:i w:val="1"/>
              </w:rPr>
            </w:pPr>
            <w:r w:rsidDel="00000000" w:rsidR="00000000" w:rsidRPr="00000000">
              <w:rPr>
                <w:rtl w:val="0"/>
              </w:rPr>
            </w:r>
          </w:p>
        </w:tc>
      </w:tr>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2F">
            <w:pPr>
              <w:widowControl w:val="0"/>
              <w:numPr>
                <w:ilvl w:val="0"/>
                <w:numId w:val="1"/>
              </w:numPr>
              <w:spacing w:after="0" w:before="0" w:line="240" w:lineRule="auto"/>
              <w:ind w:left="306" w:hanging="284"/>
              <w:jc w:val="both"/>
              <w:rPr>
                <w:b w:val="1"/>
                <w:i w:val="1"/>
                <w:color w:val="000000"/>
                <w:sz w:val="20"/>
                <w:szCs w:val="20"/>
              </w:rPr>
            </w:pPr>
            <w:r w:rsidDel="00000000" w:rsidR="00000000" w:rsidRPr="00000000">
              <w:rPr>
                <w:rtl w:val="0"/>
              </w:rPr>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30">
            <w:pPr>
              <w:widowControl w:val="0"/>
              <w:numPr>
                <w:ilvl w:val="0"/>
                <w:numId w:val="1"/>
              </w:numPr>
              <w:spacing w:after="0" w:before="0" w:line="240" w:lineRule="auto"/>
              <w:ind w:left="306" w:hanging="284"/>
              <w:jc w:val="both"/>
              <w:rPr>
                <w:b w:val="1"/>
                <w:color w:val="000000"/>
              </w:rPr>
            </w:pPr>
            <w:r w:rsidDel="00000000" w:rsidR="00000000" w:rsidRPr="00000000">
              <w:rPr>
                <w:rtl w:val="0"/>
              </w:rPr>
            </w:r>
          </w:p>
        </w:tc>
      </w:tr>
      <w:tr>
        <w:trPr>
          <w:cantSplit w:val="0"/>
          <w:trHeight w:val="668.5546874999977"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31">
            <w:pPr>
              <w:widowControl w:val="0"/>
              <w:numPr>
                <w:ilvl w:val="0"/>
                <w:numId w:val="1"/>
              </w:numPr>
              <w:spacing w:after="0" w:before="0" w:line="240" w:lineRule="auto"/>
              <w:ind w:left="306" w:hanging="284"/>
              <w:jc w:val="both"/>
              <w:rPr>
                <w:b w:val="1"/>
                <w:color w:val="000000"/>
              </w:rPr>
            </w:pPr>
            <w:r w:rsidDel="00000000" w:rsidR="00000000" w:rsidRPr="00000000">
              <w:rPr>
                <w:rtl w:val="0"/>
              </w:rPr>
            </w:r>
          </w:p>
        </w:tc>
      </w:tr>
      <w:tr>
        <w:trPr>
          <w:cantSplit w:val="0"/>
          <w:trHeight w:val="724.9999999999989"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32">
            <w:pPr>
              <w:widowControl w:val="0"/>
              <w:numPr>
                <w:ilvl w:val="0"/>
                <w:numId w:val="1"/>
              </w:numPr>
              <w:spacing w:after="0" w:before="0" w:line="240" w:lineRule="auto"/>
              <w:ind w:left="306" w:hanging="284"/>
              <w:jc w:val="both"/>
              <w:rPr>
                <w:b w:val="1"/>
                <w:color w:val="000000"/>
              </w:rPr>
            </w:pPr>
            <w:r w:rsidDel="00000000" w:rsidR="00000000" w:rsidRPr="00000000">
              <w:rPr>
                <w:b w:val="1"/>
                <w:color w:val="000000"/>
                <w:rtl w:val="0"/>
              </w:rPr>
              <w:t xml:space="preserve"> </w:t>
            </w:r>
            <w:r w:rsidDel="00000000" w:rsidR="00000000" w:rsidRPr="00000000">
              <w:rPr>
                <w:i w:val="1"/>
                <w:color w:val="000000"/>
                <w:sz w:val="20"/>
                <w:szCs w:val="20"/>
                <w:rtl w:val="0"/>
              </w:rPr>
              <w:t xml:space="preserve"> </w:t>
            </w: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33">
            <w:pPr>
              <w:widowControl w:val="0"/>
              <w:spacing w:after="0" w:line="240" w:lineRule="auto"/>
              <w:ind w:left="720"/>
              <w:jc w:val="both"/>
              <w:rPr>
                <w:b w:val="1"/>
              </w:rPr>
            </w:pPr>
            <w:r w:rsidDel="00000000" w:rsidR="00000000" w:rsidRPr="00000000">
              <w:rPr>
                <w:b w:val="1"/>
                <w:rtl w:val="0"/>
              </w:rPr>
              <w:t xml:space="preserve">…</w:t>
            </w:r>
          </w:p>
        </w:tc>
      </w:tr>
    </w:tbl>
    <w:p w:rsidR="00000000" w:rsidDel="00000000" w:rsidP="00000000" w:rsidRDefault="00000000" w:rsidRPr="00000000" w14:paraId="00000034">
      <w:pPr>
        <w:jc w:val="both"/>
        <w:rPr/>
      </w:pPr>
      <w:r w:rsidDel="00000000" w:rsidR="00000000" w:rsidRPr="00000000">
        <w:rPr>
          <w:rtl w:val="0"/>
        </w:rPr>
      </w:r>
    </w:p>
    <w:tbl>
      <w:tblPr>
        <w:tblStyle w:val="Table7"/>
        <w:tblW w:w="9628.0" w:type="dxa"/>
        <w:jc w:val="left"/>
        <w:tblInd w:w="-108.0" w:type="dxa"/>
        <w:tblLayout w:type="fixed"/>
        <w:tblLook w:val="0000"/>
      </w:tblPr>
      <w:tblGrid>
        <w:gridCol w:w="9628"/>
        <w:tblGridChange w:id="0">
          <w:tblGrid>
            <w:gridCol w:w="962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35">
            <w:pPr>
              <w:widowControl w:val="0"/>
              <w:spacing w:after="0" w:before="0" w:line="240" w:lineRule="auto"/>
              <w:jc w:val="both"/>
              <w:rPr>
                <w:i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6">
            <w:pPr>
              <w:widowControl w:val="0"/>
              <w:spacing w:after="0" w:before="0" w:line="240" w:lineRule="auto"/>
              <w:jc w:val="both"/>
              <w:rPr>
                <w:b w:val="1"/>
              </w:rPr>
            </w:pPr>
            <w:r w:rsidDel="00000000" w:rsidR="00000000" w:rsidRPr="00000000">
              <w:rPr>
                <w:b w:val="1"/>
                <w:rtl w:val="0"/>
              </w:rPr>
              <w:t xml:space="preserve">Destinatari finali dell’intervento/indicatori principali</w:t>
            </w:r>
          </w:p>
          <w:p w:rsidR="00000000" w:rsidDel="00000000" w:rsidP="00000000" w:rsidRDefault="00000000" w:rsidRPr="00000000" w14:paraId="00000037">
            <w:pPr>
              <w:widowControl w:val="0"/>
              <w:spacing w:after="0" w:before="0" w:line="240" w:lineRule="auto"/>
              <w:jc w:val="both"/>
              <w:rPr>
                <w:i w:val="1"/>
                <w:sz w:val="20"/>
                <w:szCs w:val="20"/>
              </w:rPr>
            </w:pPr>
            <w:r w:rsidDel="00000000" w:rsidR="00000000" w:rsidRPr="00000000">
              <w:rPr>
                <w:i w:val="1"/>
                <w:sz w:val="20"/>
                <w:szCs w:val="20"/>
                <w:rtl w:val="0"/>
              </w:rPr>
              <w:t xml:space="preserve">Specificare il numero che si prevede di coinvolgere</w:t>
            </w:r>
          </w:p>
        </w:tc>
      </w:tr>
      <w:tr>
        <w:trPr>
          <w:cantSplit w:val="0"/>
          <w:trHeight w:val="31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widowControl w:val="0"/>
              <w:spacing w:after="0" w:before="0" w:line="240" w:lineRule="auto"/>
              <w:jc w:val="both"/>
              <w:rPr/>
            </w:pPr>
            <w:r w:rsidDel="00000000" w:rsidR="00000000" w:rsidRPr="00000000">
              <w:rPr>
                <w:rtl w:val="0"/>
              </w:rPr>
            </w:r>
          </w:p>
          <w:p w:rsidR="00000000" w:rsidDel="00000000" w:rsidP="00000000" w:rsidRDefault="00000000" w:rsidRPr="00000000" w14:paraId="00000039">
            <w:pPr>
              <w:widowControl w:val="0"/>
              <w:spacing w:after="0" w:before="0" w:line="240" w:lineRule="auto"/>
              <w:jc w:val="both"/>
              <w:rPr/>
            </w:pPr>
            <w:r w:rsidDel="00000000" w:rsidR="00000000" w:rsidRPr="00000000">
              <w:rPr>
                <w:rtl w:val="0"/>
              </w:rPr>
            </w:r>
          </w:p>
        </w:tc>
      </w:tr>
    </w:tbl>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tbl>
      <w:tblPr>
        <w:tblStyle w:val="Table8"/>
        <w:tblW w:w="9628.0" w:type="dxa"/>
        <w:jc w:val="left"/>
        <w:tblInd w:w="-108.0" w:type="dxa"/>
        <w:tblLayout w:type="fixed"/>
        <w:tblLook w:val="0000"/>
      </w:tblPr>
      <w:tblGrid>
        <w:gridCol w:w="9628"/>
        <w:tblGridChange w:id="0">
          <w:tblGrid>
            <w:gridCol w:w="9628"/>
          </w:tblGrid>
        </w:tblGridChange>
      </w:tblGrid>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46">
            <w:pPr>
              <w:widowControl w:val="0"/>
              <w:spacing w:after="0" w:before="0" w:line="240" w:lineRule="auto"/>
              <w:jc w:val="center"/>
              <w:rPr>
                <w:b w:val="1"/>
                <w:smallCaps w:val="1"/>
                <w:sz w:val="32"/>
                <w:szCs w:val="32"/>
              </w:rPr>
            </w:pPr>
            <w:r w:rsidDel="00000000" w:rsidR="00000000" w:rsidRPr="00000000">
              <w:rPr>
                <w:b w:val="1"/>
                <w:smallCaps w:val="1"/>
                <w:sz w:val="32"/>
                <w:szCs w:val="32"/>
                <w:rtl w:val="0"/>
              </w:rPr>
              <w:t xml:space="preserve">AMBITO 2</w:t>
            </w:r>
          </w:p>
        </w:tc>
      </w:tr>
    </w:tbl>
    <w:p w:rsidR="00000000" w:rsidDel="00000000" w:rsidP="00000000" w:rsidRDefault="00000000" w:rsidRPr="00000000" w14:paraId="00000047">
      <w:pPr>
        <w:jc w:val="both"/>
        <w:rPr/>
      </w:pPr>
      <w:r w:rsidDel="00000000" w:rsidR="00000000" w:rsidRPr="00000000">
        <w:rPr>
          <w:rtl w:val="0"/>
        </w:rPr>
      </w:r>
    </w:p>
    <w:tbl>
      <w:tblPr>
        <w:tblStyle w:val="Table9"/>
        <w:tblW w:w="9628.0" w:type="dxa"/>
        <w:jc w:val="left"/>
        <w:tblInd w:w="-108.0" w:type="dxa"/>
        <w:tblLayout w:type="fixed"/>
        <w:tblLook w:val="0000"/>
      </w:tblPr>
      <w:tblGrid>
        <w:gridCol w:w="9628"/>
        <w:tblGridChange w:id="0">
          <w:tblGrid>
            <w:gridCol w:w="962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8">
            <w:pPr>
              <w:widowControl w:val="0"/>
              <w:spacing w:after="0" w:before="0" w:line="240" w:lineRule="auto"/>
              <w:jc w:val="both"/>
              <w:rPr>
                <w:i w:val="1"/>
              </w:rPr>
            </w:pPr>
            <w:r w:rsidDel="00000000" w:rsidR="00000000" w:rsidRPr="00000000">
              <w:rPr>
                <w:rtl w:val="0"/>
              </w:rPr>
            </w:r>
          </w:p>
          <w:p w:rsidR="00000000" w:rsidDel="00000000" w:rsidP="00000000" w:rsidRDefault="00000000" w:rsidRPr="00000000" w14:paraId="00000049">
            <w:pPr>
              <w:widowControl w:val="0"/>
              <w:spacing w:after="0" w:before="0" w:line="240" w:lineRule="auto"/>
              <w:jc w:val="both"/>
              <w:rPr>
                <w:b w:val="1"/>
              </w:rPr>
            </w:pPr>
            <w:r w:rsidDel="00000000" w:rsidR="00000000" w:rsidRPr="00000000">
              <w:rPr>
                <w:b w:val="1"/>
                <w:rtl w:val="0"/>
              </w:rPr>
              <w:t xml:space="preserve">Descrizione degli interventi </w:t>
            </w:r>
          </w:p>
          <w:p w:rsidR="00000000" w:rsidDel="00000000" w:rsidP="00000000" w:rsidRDefault="00000000" w:rsidRPr="00000000" w14:paraId="0000004A">
            <w:pPr>
              <w:widowControl w:val="0"/>
              <w:spacing w:after="0" w:before="0" w:line="240" w:lineRule="auto"/>
              <w:jc w:val="both"/>
              <w:rPr>
                <w:i w:val="1"/>
                <w:sz w:val="20"/>
                <w:szCs w:val="20"/>
              </w:rPr>
            </w:pPr>
            <w:r w:rsidDel="00000000" w:rsidR="00000000" w:rsidRPr="00000000">
              <w:rPr>
                <w:i w:val="1"/>
                <w:sz w:val="20"/>
                <w:szCs w:val="20"/>
                <w:rtl w:val="0"/>
              </w:rPr>
              <w:t xml:space="preserve">Descrivere sinteticamente gli interventi che verranno effettuati, utilizzando una riga per ogni tipologia di intervento</w:t>
            </w:r>
          </w:p>
          <w:p w:rsidR="00000000" w:rsidDel="00000000" w:rsidP="00000000" w:rsidRDefault="00000000" w:rsidRPr="00000000" w14:paraId="0000004B">
            <w:pPr>
              <w:widowControl w:val="0"/>
              <w:spacing w:after="0" w:before="0" w:line="240" w:lineRule="auto"/>
              <w:jc w:val="both"/>
              <w:rPr>
                <w:b w:val="1"/>
                <w:i w:val="1"/>
              </w:rPr>
            </w:pPr>
            <w:r w:rsidDel="00000000" w:rsidR="00000000" w:rsidRPr="00000000">
              <w:rPr>
                <w:rtl w:val="0"/>
              </w:rPr>
            </w:r>
          </w:p>
        </w:tc>
      </w:tr>
      <w:tr>
        <w:trPr>
          <w:cantSplit w:val="0"/>
          <w:trHeight w:val="524.1406250000045"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C">
            <w:pPr>
              <w:widowControl w:val="0"/>
              <w:numPr>
                <w:ilvl w:val="0"/>
                <w:numId w:val="2"/>
              </w:numPr>
              <w:spacing w:after="0" w:before="0" w:line="240" w:lineRule="auto"/>
              <w:ind w:left="720" w:hanging="720"/>
              <w:jc w:val="both"/>
              <w:rPr>
                <w:b w:val="1"/>
                <w:i w:val="1"/>
                <w:color w:val="000000"/>
                <w:sz w:val="20"/>
                <w:szCs w:val="20"/>
              </w:rPr>
            </w:pPr>
            <w:r w:rsidDel="00000000" w:rsidR="00000000" w:rsidRPr="00000000">
              <w:rPr>
                <w:rtl w:val="0"/>
              </w:rPr>
            </w:r>
          </w:p>
        </w:tc>
      </w:tr>
      <w:tr>
        <w:trPr>
          <w:cantSplit w:val="0"/>
          <w:trHeight w:val="528.5546875000022"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D">
            <w:pPr>
              <w:widowControl w:val="0"/>
              <w:numPr>
                <w:ilvl w:val="0"/>
                <w:numId w:val="2"/>
              </w:numPr>
              <w:spacing w:after="0" w:before="0" w:line="240" w:lineRule="auto"/>
              <w:ind w:left="720" w:hanging="720"/>
              <w:jc w:val="both"/>
              <w:rPr>
                <w:b w:val="1"/>
                <w:color w:val="000000"/>
              </w:rPr>
            </w:pPr>
            <w:r w:rsidDel="00000000" w:rsidR="00000000" w:rsidRPr="00000000">
              <w:rPr>
                <w:rtl w:val="0"/>
              </w:rPr>
            </w:r>
          </w:p>
        </w:tc>
      </w:tr>
      <w:tr>
        <w:trPr>
          <w:cantSplit w:val="0"/>
          <w:trHeight w:val="508.55468749999994"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E">
            <w:pPr>
              <w:widowControl w:val="0"/>
              <w:numPr>
                <w:ilvl w:val="0"/>
                <w:numId w:val="2"/>
              </w:numPr>
              <w:spacing w:after="0" w:before="0" w:line="240" w:lineRule="auto"/>
              <w:ind w:left="720" w:hanging="720"/>
              <w:jc w:val="both"/>
              <w:rPr>
                <w:b w:val="1"/>
                <w:color w:val="000000"/>
              </w:rPr>
            </w:pPr>
            <w:r w:rsidDel="00000000" w:rsidR="00000000" w:rsidRPr="00000000">
              <w:rPr>
                <w:rtl w:val="0"/>
              </w:rPr>
            </w:r>
          </w:p>
        </w:tc>
      </w:tr>
      <w:tr>
        <w:trPr>
          <w:cantSplit w:val="0"/>
          <w:trHeight w:val="648.5546875000023"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F">
            <w:pPr>
              <w:widowControl w:val="0"/>
              <w:numPr>
                <w:ilvl w:val="0"/>
                <w:numId w:val="2"/>
              </w:numPr>
              <w:spacing w:after="0" w:before="0" w:line="240" w:lineRule="auto"/>
              <w:ind w:left="720" w:hanging="720"/>
              <w:jc w:val="both"/>
              <w:rPr>
                <w:b w:val="1"/>
                <w:color w:val="000000"/>
              </w:rPr>
            </w:pPr>
            <w:r w:rsidDel="00000000" w:rsidR="00000000" w:rsidRPr="00000000">
              <w:rPr>
                <w:b w:val="1"/>
                <w:color w:val="000000"/>
                <w:rtl w:val="0"/>
              </w:rPr>
              <w:t xml:space="preserve"> </w:t>
            </w:r>
            <w:r w:rsidDel="00000000" w:rsidR="00000000" w:rsidRPr="00000000">
              <w:rPr>
                <w:i w:val="1"/>
                <w:color w:val="000000"/>
                <w:sz w:val="20"/>
                <w:szCs w:val="20"/>
                <w:rtl w:val="0"/>
              </w:rPr>
              <w:t xml:space="preserve"> </w:t>
            </w:r>
            <w:r w:rsidDel="00000000" w:rsidR="00000000" w:rsidRPr="00000000">
              <w:rPr>
                <w:rtl w:val="0"/>
              </w:rPr>
            </w:r>
          </w:p>
        </w:tc>
      </w:tr>
      <w:tr>
        <w:trPr>
          <w:cantSplit w:val="0"/>
          <w:trHeight w:val="768.5546875000023"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0">
            <w:pPr>
              <w:widowControl w:val="0"/>
              <w:spacing w:after="0" w:before="0" w:line="240" w:lineRule="auto"/>
              <w:ind w:left="720" w:hanging="720"/>
              <w:jc w:val="both"/>
              <w:rPr>
                <w:b w:val="1"/>
                <w:color w:val="000000"/>
              </w:rPr>
            </w:pPr>
            <w:r w:rsidDel="00000000" w:rsidR="00000000" w:rsidRPr="00000000">
              <w:rPr>
                <w:b w:val="1"/>
                <w:rtl w:val="0"/>
              </w:rPr>
              <w:t xml:space="preserve">…</w:t>
            </w:r>
            <w:r w:rsidDel="00000000" w:rsidR="00000000" w:rsidRPr="00000000">
              <w:rPr>
                <w:rtl w:val="0"/>
              </w:rPr>
            </w:r>
          </w:p>
        </w:tc>
      </w:tr>
    </w:tbl>
    <w:p w:rsidR="00000000" w:rsidDel="00000000" w:rsidP="00000000" w:rsidRDefault="00000000" w:rsidRPr="00000000" w14:paraId="00000051">
      <w:pPr>
        <w:spacing w:after="0" w:before="0" w:lineRule="auto"/>
        <w:jc w:val="center"/>
        <w:rPr>
          <w:b w:val="1"/>
          <w:sz w:val="24"/>
          <w:szCs w:val="24"/>
        </w:rPr>
      </w:pPr>
      <w:r w:rsidDel="00000000" w:rsidR="00000000" w:rsidRPr="00000000">
        <w:rPr>
          <w:rtl w:val="0"/>
        </w:rPr>
      </w:r>
    </w:p>
    <w:p w:rsidR="00000000" w:rsidDel="00000000" w:rsidP="00000000" w:rsidRDefault="00000000" w:rsidRPr="00000000" w14:paraId="00000052">
      <w:pPr>
        <w:jc w:val="both"/>
        <w:rPr/>
      </w:pPr>
      <w:r w:rsidDel="00000000" w:rsidR="00000000" w:rsidRPr="00000000">
        <w:rPr>
          <w:rtl w:val="0"/>
        </w:rPr>
      </w:r>
    </w:p>
    <w:tbl>
      <w:tblPr>
        <w:tblStyle w:val="Table10"/>
        <w:tblW w:w="9628.0" w:type="dxa"/>
        <w:jc w:val="left"/>
        <w:tblInd w:w="-108.0" w:type="dxa"/>
        <w:tblLayout w:type="fixed"/>
        <w:tblLook w:val="0000"/>
      </w:tblPr>
      <w:tblGrid>
        <w:gridCol w:w="9628"/>
        <w:tblGridChange w:id="0">
          <w:tblGrid>
            <w:gridCol w:w="962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3">
            <w:pPr>
              <w:widowControl w:val="0"/>
              <w:spacing w:after="0" w:before="0" w:line="240" w:lineRule="auto"/>
              <w:jc w:val="both"/>
              <w:rPr>
                <w:i w:val="1"/>
              </w:rPr>
            </w:pPr>
            <w:r w:rsidDel="00000000" w:rsidR="00000000" w:rsidRPr="00000000">
              <w:rPr>
                <w:rtl w:val="0"/>
              </w:rPr>
            </w:r>
          </w:p>
          <w:p w:rsidR="00000000" w:rsidDel="00000000" w:rsidP="00000000" w:rsidRDefault="00000000" w:rsidRPr="00000000" w14:paraId="00000054">
            <w:pPr>
              <w:widowControl w:val="0"/>
              <w:spacing w:after="0" w:before="0" w:line="240" w:lineRule="auto"/>
              <w:jc w:val="both"/>
              <w:rPr>
                <w:b w:val="1"/>
              </w:rPr>
            </w:pPr>
            <w:r w:rsidDel="00000000" w:rsidR="00000000" w:rsidRPr="00000000">
              <w:rPr>
                <w:b w:val="1"/>
                <w:rtl w:val="0"/>
              </w:rPr>
              <w:t xml:space="preserve">Destinatari finali dell’intervento/indicatori principali</w:t>
            </w:r>
          </w:p>
          <w:p w:rsidR="00000000" w:rsidDel="00000000" w:rsidP="00000000" w:rsidRDefault="00000000" w:rsidRPr="00000000" w14:paraId="00000055">
            <w:pPr>
              <w:widowControl w:val="0"/>
              <w:spacing w:after="0" w:before="0" w:line="240" w:lineRule="auto"/>
              <w:jc w:val="both"/>
              <w:rPr>
                <w:i w:val="1"/>
                <w:sz w:val="20"/>
                <w:szCs w:val="20"/>
              </w:rPr>
            </w:pPr>
            <w:r w:rsidDel="00000000" w:rsidR="00000000" w:rsidRPr="00000000">
              <w:rPr>
                <w:i w:val="1"/>
                <w:sz w:val="20"/>
                <w:szCs w:val="20"/>
                <w:rtl w:val="0"/>
              </w:rPr>
              <w:t xml:space="preserve">Specificare il numero che si prevede di coinvolgere</w:t>
            </w:r>
          </w:p>
        </w:tc>
      </w:tr>
      <w:tr>
        <w:trPr>
          <w:cantSplit w:val="0"/>
          <w:trHeight w:val="28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widowControl w:val="0"/>
              <w:spacing w:after="0" w:before="0" w:line="240" w:lineRule="auto"/>
              <w:jc w:val="both"/>
              <w:rPr/>
            </w:pPr>
            <w:r w:rsidDel="00000000" w:rsidR="00000000" w:rsidRPr="00000000">
              <w:rPr>
                <w:rtl w:val="0"/>
              </w:rPr>
            </w:r>
          </w:p>
          <w:p w:rsidR="00000000" w:rsidDel="00000000" w:rsidP="00000000" w:rsidRDefault="00000000" w:rsidRPr="00000000" w14:paraId="00000057">
            <w:pPr>
              <w:widowControl w:val="0"/>
              <w:spacing w:after="0" w:before="0" w:line="240" w:lineRule="auto"/>
              <w:jc w:val="both"/>
              <w:rPr/>
            </w:pPr>
            <w:r w:rsidDel="00000000" w:rsidR="00000000" w:rsidRPr="00000000">
              <w:rPr>
                <w:rtl w:val="0"/>
              </w:rPr>
            </w:r>
          </w:p>
        </w:tc>
      </w:tr>
    </w:tbl>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tabs>
          <w:tab w:val="left" w:leader="none" w:pos="1777"/>
          <w:tab w:val="center" w:leader="none" w:pos="4423"/>
        </w:tabs>
        <w:spacing w:after="0" w:before="0" w:lineRule="auto"/>
        <w:rPr/>
      </w:pPr>
      <w:r w:rsidDel="00000000" w:rsidR="00000000" w:rsidRPr="00000000">
        <w:rPr>
          <w:rtl w:val="0"/>
        </w:rPr>
        <w:tab/>
        <w:tab/>
      </w:r>
      <w:r w:rsidDel="00000000" w:rsidR="00000000" w:rsidRPr="00000000">
        <w:br w:type="page"/>
      </w:r>
      <w:r w:rsidDel="00000000" w:rsidR="00000000" w:rsidRPr="00000000">
        <w:rPr>
          <w:rtl w:val="0"/>
        </w:rPr>
      </w:r>
    </w:p>
    <w:p w:rsidR="00000000" w:rsidDel="00000000" w:rsidP="00000000" w:rsidRDefault="00000000" w:rsidRPr="00000000" w14:paraId="0000005A">
      <w:pPr>
        <w:rPr>
          <w:sz w:val="24"/>
          <w:szCs w:val="24"/>
        </w:rPr>
      </w:pPr>
      <w:r w:rsidDel="00000000" w:rsidR="00000000" w:rsidRPr="00000000">
        <w:rPr>
          <w:rtl w:val="0"/>
        </w:rPr>
      </w:r>
    </w:p>
    <w:tbl>
      <w:tblPr>
        <w:tblStyle w:val="Table11"/>
        <w:tblW w:w="10395.0" w:type="dxa"/>
        <w:jc w:val="left"/>
        <w:tblInd w:w="-453.0" w:type="dxa"/>
        <w:tblLayout w:type="fixed"/>
        <w:tblLook w:val="0000"/>
      </w:tblPr>
      <w:tblGrid>
        <w:gridCol w:w="10395"/>
        <w:tblGridChange w:id="0">
          <w:tblGrid>
            <w:gridCol w:w="10395"/>
          </w:tblGrid>
        </w:tblGridChange>
      </w:tblGrid>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5B">
            <w:pPr>
              <w:widowControl w:val="0"/>
              <w:spacing w:after="0" w:before="0" w:line="240" w:lineRule="auto"/>
              <w:jc w:val="center"/>
              <w:rPr>
                <w:b w:val="1"/>
                <w:smallCaps w:val="1"/>
                <w:sz w:val="32"/>
                <w:szCs w:val="32"/>
              </w:rPr>
            </w:pPr>
            <w:r w:rsidDel="00000000" w:rsidR="00000000" w:rsidRPr="00000000">
              <w:rPr>
                <w:b w:val="1"/>
                <w:smallCaps w:val="1"/>
                <w:sz w:val="32"/>
                <w:szCs w:val="32"/>
                <w:rtl w:val="0"/>
              </w:rPr>
              <w:t xml:space="preserve">A</w:t>
            </w:r>
            <w:r w:rsidDel="00000000" w:rsidR="00000000" w:rsidRPr="00000000">
              <w:rPr>
                <w:b w:val="1"/>
                <w:smallCaps w:val="1"/>
                <w:sz w:val="42"/>
                <w:szCs w:val="42"/>
                <w:rtl w:val="0"/>
              </w:rPr>
              <w:t xml:space="preserve">mbito</w:t>
            </w:r>
            <w:r w:rsidDel="00000000" w:rsidR="00000000" w:rsidRPr="00000000">
              <w:rPr>
                <w:b w:val="1"/>
                <w:smallCaps w:val="1"/>
                <w:sz w:val="32"/>
                <w:szCs w:val="32"/>
                <w:rtl w:val="0"/>
              </w:rPr>
              <w:t xml:space="preserve"> 3 </w:t>
            </w:r>
          </w:p>
        </w:tc>
      </w:tr>
    </w:tbl>
    <w:p w:rsidR="00000000" w:rsidDel="00000000" w:rsidP="00000000" w:rsidRDefault="00000000" w:rsidRPr="00000000" w14:paraId="0000005C">
      <w:pPr>
        <w:jc w:val="both"/>
        <w:rPr/>
      </w:pPr>
      <w:r w:rsidDel="00000000" w:rsidR="00000000" w:rsidRPr="00000000">
        <w:rPr>
          <w:rtl w:val="0"/>
        </w:rPr>
      </w:r>
    </w:p>
    <w:tbl>
      <w:tblPr>
        <w:tblStyle w:val="Table12"/>
        <w:tblW w:w="10439.0" w:type="dxa"/>
        <w:jc w:val="left"/>
        <w:tblInd w:w="-467.0" w:type="dxa"/>
        <w:tblLayout w:type="fixed"/>
        <w:tblLook w:val="0000"/>
      </w:tblPr>
      <w:tblGrid>
        <w:gridCol w:w="10439"/>
        <w:tblGridChange w:id="0">
          <w:tblGrid>
            <w:gridCol w:w="1043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D">
            <w:pPr>
              <w:widowControl w:val="0"/>
              <w:spacing w:after="0" w:before="0" w:line="240" w:lineRule="auto"/>
              <w:jc w:val="both"/>
              <w:rPr>
                <w:i w:val="1"/>
              </w:rPr>
            </w:pPr>
            <w:r w:rsidDel="00000000" w:rsidR="00000000" w:rsidRPr="00000000">
              <w:rPr>
                <w:rtl w:val="0"/>
              </w:rPr>
            </w:r>
          </w:p>
          <w:p w:rsidR="00000000" w:rsidDel="00000000" w:rsidP="00000000" w:rsidRDefault="00000000" w:rsidRPr="00000000" w14:paraId="0000005E">
            <w:pPr>
              <w:widowControl w:val="0"/>
              <w:spacing w:after="0" w:before="0" w:line="240" w:lineRule="auto"/>
              <w:jc w:val="both"/>
              <w:rPr>
                <w:b w:val="1"/>
              </w:rPr>
            </w:pPr>
            <w:r w:rsidDel="00000000" w:rsidR="00000000" w:rsidRPr="00000000">
              <w:rPr>
                <w:b w:val="1"/>
                <w:rtl w:val="0"/>
              </w:rPr>
              <w:t xml:space="preserve">Descrizione degli interventi </w:t>
            </w:r>
          </w:p>
          <w:p w:rsidR="00000000" w:rsidDel="00000000" w:rsidP="00000000" w:rsidRDefault="00000000" w:rsidRPr="00000000" w14:paraId="0000005F">
            <w:pPr>
              <w:widowControl w:val="0"/>
              <w:spacing w:after="0" w:before="0" w:line="240" w:lineRule="auto"/>
              <w:jc w:val="both"/>
              <w:rPr>
                <w:b w:val="1"/>
                <w:i w:val="1"/>
              </w:rPr>
            </w:pPr>
            <w:r w:rsidDel="00000000" w:rsidR="00000000" w:rsidRPr="00000000">
              <w:rPr>
                <w:rtl w:val="0"/>
              </w:rPr>
            </w:r>
          </w:p>
        </w:tc>
      </w:tr>
      <w:tr>
        <w:trPr>
          <w:cantSplit w:val="0"/>
          <w:trHeight w:val="752.6953125"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60">
            <w:pPr>
              <w:widowControl w:val="0"/>
              <w:spacing w:after="0" w:before="0" w:line="240" w:lineRule="auto"/>
              <w:ind w:firstLine="0"/>
              <w:jc w:val="both"/>
              <w:rPr>
                <w:b w:val="1"/>
                <w:i w:val="1"/>
                <w:sz w:val="20"/>
                <w:szCs w:val="20"/>
              </w:rPr>
            </w:pPr>
            <w:r w:rsidDel="00000000" w:rsidR="00000000" w:rsidRPr="00000000">
              <w:rPr>
                <w:b w:val="1"/>
                <w:i w:val="1"/>
                <w:sz w:val="20"/>
                <w:szCs w:val="20"/>
                <w:rtl w:val="0"/>
              </w:rPr>
              <w:t xml:space="preserve">Intervento a)            </w:t>
            </w:r>
          </w:p>
          <w:p w:rsidR="00000000" w:rsidDel="00000000" w:rsidP="00000000" w:rsidRDefault="00000000" w:rsidRPr="00000000" w14:paraId="00000061">
            <w:pPr>
              <w:widowControl w:val="0"/>
              <w:spacing w:after="0" w:before="0" w:line="240" w:lineRule="auto"/>
              <w:ind w:left="720" w:firstLine="0"/>
              <w:jc w:val="both"/>
              <w:rPr>
                <w:b w:val="1"/>
                <w:sz w:val="18"/>
                <w:szCs w:val="18"/>
              </w:rPr>
            </w:pPr>
            <w:r w:rsidDel="00000000" w:rsidR="00000000" w:rsidRPr="00000000">
              <w:rPr>
                <w:rtl w:val="0"/>
              </w:rPr>
            </w:r>
          </w:p>
        </w:tc>
      </w:tr>
      <w:tr>
        <w:trPr>
          <w:cantSplit w:val="0"/>
          <w:trHeight w:val="752.6953125"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62">
            <w:pPr>
              <w:widowControl w:val="0"/>
              <w:spacing w:after="0" w:before="0" w:line="240" w:lineRule="auto"/>
              <w:jc w:val="both"/>
              <w:rPr>
                <w:b w:val="1"/>
                <w:i w:val="1"/>
                <w:sz w:val="20"/>
                <w:szCs w:val="20"/>
              </w:rPr>
            </w:pPr>
            <w:r w:rsidDel="00000000" w:rsidR="00000000" w:rsidRPr="00000000">
              <w:rPr>
                <w:b w:val="1"/>
                <w:i w:val="1"/>
                <w:sz w:val="20"/>
                <w:szCs w:val="20"/>
                <w:rtl w:val="0"/>
              </w:rPr>
              <w:t xml:space="preserve">Intervento b)</w:t>
            </w:r>
          </w:p>
          <w:p w:rsidR="00000000" w:rsidDel="00000000" w:rsidP="00000000" w:rsidRDefault="00000000" w:rsidRPr="00000000" w14:paraId="00000063">
            <w:pPr>
              <w:widowControl w:val="0"/>
              <w:spacing w:after="0" w:before="0" w:line="240" w:lineRule="auto"/>
              <w:ind w:left="720" w:firstLine="0"/>
              <w:jc w:val="both"/>
              <w:rPr>
                <w:b w:val="1"/>
                <w:sz w:val="18"/>
                <w:szCs w:val="18"/>
              </w:rPr>
            </w:pPr>
            <w:r w:rsidDel="00000000" w:rsidR="00000000" w:rsidRPr="00000000">
              <w:rPr>
                <w:b w:val="1"/>
                <w:sz w:val="18"/>
                <w:szCs w:val="18"/>
                <w:rtl w:val="0"/>
              </w:rPr>
              <w:t xml:space="preserve"> </w:t>
            </w:r>
          </w:p>
        </w:tc>
      </w:tr>
      <w:tr>
        <w:trPr>
          <w:cantSplit w:val="0"/>
          <w:trHeight w:val="75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64">
            <w:pPr>
              <w:widowControl w:val="0"/>
              <w:spacing w:after="0" w:before="0" w:line="240" w:lineRule="auto"/>
              <w:ind w:firstLine="0"/>
              <w:jc w:val="both"/>
              <w:rPr>
                <w:b w:val="1"/>
                <w:i w:val="1"/>
                <w:sz w:val="20"/>
                <w:szCs w:val="20"/>
              </w:rPr>
            </w:pPr>
            <w:r w:rsidDel="00000000" w:rsidR="00000000" w:rsidRPr="00000000">
              <w:rPr>
                <w:b w:val="1"/>
                <w:i w:val="1"/>
                <w:sz w:val="20"/>
                <w:szCs w:val="20"/>
                <w:rtl w:val="0"/>
              </w:rPr>
              <w:t xml:space="preserve">Intervento c)</w:t>
            </w:r>
          </w:p>
        </w:tc>
      </w:tr>
      <w:tr>
        <w:trPr>
          <w:cantSplit w:val="0"/>
          <w:trHeight w:val="655.0000000000045"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65">
            <w:pPr>
              <w:widowControl w:val="0"/>
              <w:spacing w:after="0" w:before="0" w:line="240" w:lineRule="auto"/>
              <w:ind w:firstLine="0"/>
              <w:jc w:val="both"/>
              <w:rPr>
                <w:b w:val="1"/>
                <w:i w:val="1"/>
                <w:sz w:val="20"/>
                <w:szCs w:val="20"/>
              </w:rPr>
            </w:pPr>
            <w:r w:rsidDel="00000000" w:rsidR="00000000" w:rsidRPr="00000000">
              <w:rPr>
                <w:b w:val="1"/>
                <w:i w:val="1"/>
                <w:sz w:val="20"/>
                <w:szCs w:val="20"/>
                <w:rtl w:val="0"/>
              </w:rPr>
              <w:t xml:space="preserve">Intervento d) </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66">
            <w:pPr>
              <w:widowControl w:val="0"/>
              <w:spacing w:after="0" w:before="0" w:line="240" w:lineRule="auto"/>
              <w:ind w:firstLine="0"/>
              <w:jc w:val="both"/>
              <w:rPr>
                <w:i w:val="1"/>
              </w:rPr>
            </w:pPr>
            <w:r w:rsidDel="00000000" w:rsidR="00000000" w:rsidRPr="00000000">
              <w:rPr>
                <w:i w:val="1"/>
                <w:rtl w:val="0"/>
              </w:rPr>
              <w:t xml:space="preserve">…</w:t>
            </w:r>
          </w:p>
        </w:tc>
      </w:tr>
    </w:tbl>
    <w:p w:rsidR="00000000" w:rsidDel="00000000" w:rsidP="00000000" w:rsidRDefault="00000000" w:rsidRPr="00000000" w14:paraId="00000067">
      <w:pPr>
        <w:spacing w:after="0" w:before="0" w:lineRule="auto"/>
        <w:jc w:val="center"/>
        <w:rPr>
          <w:b w:val="1"/>
          <w:sz w:val="24"/>
          <w:szCs w:val="24"/>
        </w:rPr>
      </w:pPr>
      <w:r w:rsidDel="00000000" w:rsidR="00000000" w:rsidRPr="00000000">
        <w:rPr>
          <w:rtl w:val="0"/>
        </w:rPr>
      </w:r>
    </w:p>
    <w:p w:rsidR="00000000" w:rsidDel="00000000" w:rsidP="00000000" w:rsidRDefault="00000000" w:rsidRPr="00000000" w14:paraId="00000068">
      <w:pPr>
        <w:spacing w:after="0" w:before="0" w:lineRule="auto"/>
        <w:jc w:val="center"/>
        <w:rPr>
          <w:b w:val="1"/>
          <w:sz w:val="24"/>
          <w:szCs w:val="24"/>
        </w:rPr>
      </w:pPr>
      <w:r w:rsidDel="00000000" w:rsidR="00000000" w:rsidRPr="00000000">
        <w:rPr>
          <w:rtl w:val="0"/>
        </w:rPr>
      </w:r>
    </w:p>
    <w:p w:rsidR="00000000" w:rsidDel="00000000" w:rsidP="00000000" w:rsidRDefault="00000000" w:rsidRPr="00000000" w14:paraId="00000069">
      <w:pPr>
        <w:jc w:val="both"/>
        <w:rPr/>
      </w:pPr>
      <w:r w:rsidDel="00000000" w:rsidR="00000000" w:rsidRPr="00000000">
        <w:rPr>
          <w:rtl w:val="0"/>
        </w:rPr>
      </w:r>
    </w:p>
    <w:tbl>
      <w:tblPr>
        <w:tblStyle w:val="Table13"/>
        <w:tblW w:w="10467.0" w:type="dxa"/>
        <w:jc w:val="left"/>
        <w:tblInd w:w="-500.99999999999994" w:type="dxa"/>
        <w:tblLayout w:type="fixed"/>
        <w:tblLook w:val="0000"/>
      </w:tblPr>
      <w:tblGrid>
        <w:gridCol w:w="10467"/>
        <w:tblGridChange w:id="0">
          <w:tblGrid>
            <w:gridCol w:w="1046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6A">
            <w:pPr>
              <w:widowControl w:val="0"/>
              <w:spacing w:after="0" w:before="0" w:line="240" w:lineRule="auto"/>
              <w:jc w:val="both"/>
              <w:rPr>
                <w:i w:val="1"/>
              </w:rPr>
            </w:pPr>
            <w:r w:rsidDel="00000000" w:rsidR="00000000" w:rsidRPr="00000000">
              <w:rPr>
                <w:rtl w:val="0"/>
              </w:rPr>
            </w:r>
          </w:p>
          <w:p w:rsidR="00000000" w:rsidDel="00000000" w:rsidP="00000000" w:rsidRDefault="00000000" w:rsidRPr="00000000" w14:paraId="0000006B">
            <w:pPr>
              <w:widowControl w:val="0"/>
              <w:spacing w:after="0" w:before="0" w:line="240" w:lineRule="auto"/>
              <w:jc w:val="both"/>
              <w:rPr>
                <w:b w:val="1"/>
              </w:rPr>
            </w:pPr>
            <w:r w:rsidDel="00000000" w:rsidR="00000000" w:rsidRPr="00000000">
              <w:rPr>
                <w:b w:val="1"/>
                <w:rtl w:val="0"/>
              </w:rPr>
              <w:t xml:space="preserve">Destinatari finali dell’intervento/indicatori principali</w:t>
            </w:r>
          </w:p>
          <w:p w:rsidR="00000000" w:rsidDel="00000000" w:rsidP="00000000" w:rsidRDefault="00000000" w:rsidRPr="00000000" w14:paraId="0000006C">
            <w:pPr>
              <w:widowControl w:val="0"/>
              <w:spacing w:after="0" w:before="0" w:line="240" w:lineRule="auto"/>
              <w:jc w:val="both"/>
              <w:rPr>
                <w:i w:val="1"/>
                <w:sz w:val="20"/>
                <w:szCs w:val="20"/>
              </w:rPr>
            </w:pPr>
            <w:r w:rsidDel="00000000" w:rsidR="00000000" w:rsidRPr="00000000">
              <w:rPr>
                <w:i w:val="1"/>
                <w:sz w:val="20"/>
                <w:szCs w:val="20"/>
                <w:rtl w:val="0"/>
              </w:rPr>
              <w:t xml:space="preserve">Specificare il numero che si prevede di coinvolgere</w:t>
            </w:r>
          </w:p>
          <w:p w:rsidR="00000000" w:rsidDel="00000000" w:rsidP="00000000" w:rsidRDefault="00000000" w:rsidRPr="00000000" w14:paraId="0000006D">
            <w:pPr>
              <w:widowControl w:val="0"/>
              <w:spacing w:after="0" w:before="0" w:line="240" w:lineRule="auto"/>
              <w:jc w:val="both"/>
              <w:rPr>
                <w:i w:val="1"/>
                <w:sz w:val="20"/>
                <w:szCs w:val="20"/>
              </w:rPr>
            </w:pPr>
            <w:r w:rsidDel="00000000" w:rsidR="00000000" w:rsidRPr="00000000">
              <w:rPr>
                <w:rtl w:val="0"/>
              </w:rPr>
            </w:r>
          </w:p>
        </w:tc>
      </w:tr>
      <w:tr>
        <w:trPr>
          <w:cantSplit w:val="0"/>
          <w:trHeight w:val="3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widowControl w:val="0"/>
              <w:spacing w:after="0" w:before="0" w:line="240" w:lineRule="auto"/>
              <w:jc w:val="both"/>
              <w:rPr>
                <w:sz w:val="20"/>
                <w:szCs w:val="20"/>
              </w:rPr>
            </w:pPr>
            <w:r w:rsidDel="00000000" w:rsidR="00000000" w:rsidRPr="00000000">
              <w:rPr>
                <w:rtl w:val="0"/>
              </w:rPr>
            </w:r>
          </w:p>
        </w:tc>
      </w:tr>
    </w:tbl>
    <w:p w:rsidR="00000000" w:rsidDel="00000000" w:rsidP="00000000" w:rsidRDefault="00000000" w:rsidRPr="00000000" w14:paraId="0000006F">
      <w:pPr>
        <w:rPr>
          <w:sz w:val="24"/>
          <w:szCs w:val="24"/>
        </w:rPr>
      </w:pPr>
      <w:r w:rsidDel="00000000" w:rsidR="00000000" w:rsidRPr="00000000">
        <w:rPr>
          <w:rtl w:val="0"/>
        </w:rPr>
      </w:r>
    </w:p>
    <w:p w:rsidR="00000000" w:rsidDel="00000000" w:rsidP="00000000" w:rsidRDefault="00000000" w:rsidRPr="00000000" w14:paraId="00000070">
      <w:pPr>
        <w:rPr>
          <w:sz w:val="24"/>
          <w:szCs w:val="24"/>
        </w:rPr>
      </w:pPr>
      <w:r w:rsidDel="00000000" w:rsidR="00000000" w:rsidRPr="00000000">
        <w:rPr>
          <w:rtl w:val="0"/>
        </w:rPr>
      </w:r>
    </w:p>
    <w:p w:rsidR="00000000" w:rsidDel="00000000" w:rsidP="00000000" w:rsidRDefault="00000000" w:rsidRPr="00000000" w14:paraId="00000071">
      <w:pPr>
        <w:rPr>
          <w:sz w:val="24"/>
          <w:szCs w:val="24"/>
        </w:rPr>
      </w:pPr>
      <w:r w:rsidDel="00000000" w:rsidR="00000000" w:rsidRPr="00000000">
        <w:rPr>
          <w:rtl w:val="0"/>
        </w:rPr>
      </w:r>
    </w:p>
    <w:p w:rsidR="00000000" w:rsidDel="00000000" w:rsidP="00000000" w:rsidRDefault="00000000" w:rsidRPr="00000000" w14:paraId="00000072">
      <w:pPr>
        <w:rPr>
          <w:sz w:val="24"/>
          <w:szCs w:val="24"/>
        </w:rPr>
      </w:pPr>
      <w:r w:rsidDel="00000000" w:rsidR="00000000" w:rsidRPr="00000000">
        <w:rPr>
          <w:rtl w:val="0"/>
        </w:rPr>
      </w:r>
    </w:p>
    <w:p w:rsidR="00000000" w:rsidDel="00000000" w:rsidP="00000000" w:rsidRDefault="00000000" w:rsidRPr="00000000" w14:paraId="00000073">
      <w:pPr>
        <w:rPr>
          <w:sz w:val="24"/>
          <w:szCs w:val="24"/>
        </w:rPr>
      </w:pPr>
      <w:r w:rsidDel="00000000" w:rsidR="00000000" w:rsidRPr="00000000">
        <w:rPr>
          <w:rtl w:val="0"/>
        </w:rPr>
      </w:r>
    </w:p>
    <w:p w:rsidR="00000000" w:rsidDel="00000000" w:rsidP="00000000" w:rsidRDefault="00000000" w:rsidRPr="00000000" w14:paraId="00000074">
      <w:pPr>
        <w:rPr>
          <w:sz w:val="24"/>
          <w:szCs w:val="24"/>
        </w:rPr>
      </w:pPr>
      <w:r w:rsidDel="00000000" w:rsidR="00000000" w:rsidRPr="00000000">
        <w:rPr>
          <w:rtl w:val="0"/>
        </w:rPr>
      </w:r>
    </w:p>
    <w:p w:rsidR="00000000" w:rsidDel="00000000" w:rsidP="00000000" w:rsidRDefault="00000000" w:rsidRPr="00000000" w14:paraId="00000075">
      <w:pPr>
        <w:rPr>
          <w:sz w:val="24"/>
          <w:szCs w:val="24"/>
        </w:rPr>
      </w:pPr>
      <w:r w:rsidDel="00000000" w:rsidR="00000000" w:rsidRPr="00000000">
        <w:rPr>
          <w:rtl w:val="0"/>
        </w:rPr>
      </w:r>
    </w:p>
    <w:tbl>
      <w:tblPr>
        <w:tblStyle w:val="Table14"/>
        <w:tblW w:w="9565.0" w:type="dxa"/>
        <w:jc w:val="left"/>
        <w:tblInd w:w="83.0" w:type="dxa"/>
        <w:tblLayout w:type="fixed"/>
        <w:tblLook w:val="0600"/>
      </w:tblPr>
      <w:tblGrid>
        <w:gridCol w:w="9565"/>
        <w:tblGridChange w:id="0">
          <w:tblGrid>
            <w:gridCol w:w="956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b7b7b7" w:val="clea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20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Gestione, monitoraggio e risk assessment:</w:t>
            </w:r>
            <w:r w:rsidDel="00000000" w:rsidR="00000000" w:rsidRPr="00000000">
              <w:rPr>
                <w:rtl w:val="0"/>
              </w:rPr>
            </w:r>
          </w:p>
        </w:tc>
      </w:tr>
      <w:tr>
        <w:trPr>
          <w:cantSplit w:val="0"/>
          <w:trHeight w:val="1690.0000000000045" w:hRule="atLeast"/>
          <w:tblHeader w:val="0"/>
        </w:trPr>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Sistema di gestione del progetto – Gruppo di lavoro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(max 3.000 caratteri):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Descrivere il sistema di gestione del progetto, specificando ruoli e funzioni delle figure professionali impiegate e spiegando in che modo sia funzionale alla realizzazione delle attività e al raggiungimento degli obiettivi previsti</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Descrivere l’iter amministrativo previsto per gli eventuali affidamenti;</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Monitoraggio, valutazione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(max 2.000 caratteri):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29"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Descrivere le modalità operative e gli strumenti adottati per la rilevazione dell'avanzamento qualitativo e finanziario del progetto.</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29"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Descrivere le modalità operative e gli strumenti previsti per una valutazione in itinere e finale delle attività.</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78" w:hRule="atLeast"/>
          <w:tblHeader w:val="0"/>
        </w:trPr>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Risk assessment</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(max 1.000 caratteri):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20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Individuare e analizzare i possibili rischi e le difficoltà legate alla realizzazione del progetto e le misure / strategie che si intende intraprendere per mitigarli.</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95">
      <w:pPr>
        <w:rPr>
          <w:sz w:val="24"/>
          <w:szCs w:val="24"/>
        </w:rPr>
      </w:pPr>
      <w:r w:rsidDel="00000000" w:rsidR="00000000" w:rsidRPr="00000000">
        <w:rPr>
          <w:rtl w:val="0"/>
        </w:rPr>
      </w:r>
    </w:p>
    <w:p w:rsidR="00000000" w:rsidDel="00000000" w:rsidP="00000000" w:rsidRDefault="00000000" w:rsidRPr="00000000" w14:paraId="00000096">
      <w:pPr>
        <w:rPr>
          <w:sz w:val="24"/>
          <w:szCs w:val="24"/>
        </w:rPr>
      </w:pPr>
      <w:r w:rsidDel="00000000" w:rsidR="00000000" w:rsidRPr="00000000">
        <w:rPr>
          <w:rtl w:val="0"/>
        </w:rPr>
      </w:r>
    </w:p>
    <w:p w:rsidR="00000000" w:rsidDel="00000000" w:rsidP="00000000" w:rsidRDefault="00000000" w:rsidRPr="00000000" w14:paraId="00000097">
      <w:pPr>
        <w:rPr>
          <w:sz w:val="24"/>
          <w:szCs w:val="24"/>
        </w:rPr>
      </w:pPr>
      <w:r w:rsidDel="00000000" w:rsidR="00000000" w:rsidRPr="00000000">
        <w:rPr>
          <w:rtl w:val="0"/>
        </w:rPr>
      </w:r>
    </w:p>
    <w:p w:rsidR="00000000" w:rsidDel="00000000" w:rsidP="00000000" w:rsidRDefault="00000000" w:rsidRPr="00000000" w14:paraId="00000098">
      <w:pPr>
        <w:rPr>
          <w:sz w:val="24"/>
          <w:szCs w:val="24"/>
        </w:rPr>
      </w:pPr>
      <w:r w:rsidDel="00000000" w:rsidR="00000000" w:rsidRPr="00000000">
        <w:rPr>
          <w:rtl w:val="0"/>
        </w:rPr>
      </w:r>
    </w:p>
    <w:p w:rsidR="00000000" w:rsidDel="00000000" w:rsidP="00000000" w:rsidRDefault="00000000" w:rsidRPr="00000000" w14:paraId="00000099">
      <w:pPr>
        <w:rPr>
          <w:sz w:val="24"/>
          <w:szCs w:val="24"/>
        </w:rPr>
      </w:pPr>
      <w:r w:rsidDel="00000000" w:rsidR="00000000" w:rsidRPr="00000000">
        <w:rPr>
          <w:rtl w:val="0"/>
        </w:rPr>
      </w:r>
    </w:p>
    <w:p w:rsidR="00000000" w:rsidDel="00000000" w:rsidP="00000000" w:rsidRDefault="00000000" w:rsidRPr="00000000" w14:paraId="0000009A">
      <w:pPr>
        <w:jc w:val="center"/>
        <w:rPr>
          <w:b w:val="1"/>
          <w:i w:val="1"/>
          <w:sz w:val="28"/>
          <w:szCs w:val="28"/>
        </w:rPr>
      </w:pPr>
      <w:r w:rsidDel="00000000" w:rsidR="00000000" w:rsidRPr="00000000">
        <w:rPr>
          <w:rtl w:val="0"/>
        </w:rPr>
      </w:r>
    </w:p>
    <w:p w:rsidR="00000000" w:rsidDel="00000000" w:rsidP="00000000" w:rsidRDefault="00000000" w:rsidRPr="00000000" w14:paraId="0000009B">
      <w:pPr>
        <w:jc w:val="center"/>
        <w:rPr>
          <w:b w:val="1"/>
          <w:i w:val="1"/>
          <w:sz w:val="28"/>
          <w:szCs w:val="28"/>
        </w:rPr>
      </w:pPr>
      <w:r w:rsidDel="00000000" w:rsidR="00000000" w:rsidRPr="00000000">
        <w:rPr>
          <w:b w:val="1"/>
          <w:i w:val="1"/>
          <w:sz w:val="28"/>
          <w:szCs w:val="28"/>
          <w:rtl w:val="0"/>
        </w:rPr>
        <w:t xml:space="preserve">RIEPILOGO  BUDGET PROGETTO</w:t>
      </w:r>
    </w:p>
    <w:tbl>
      <w:tblPr>
        <w:tblStyle w:val="Table15"/>
        <w:tblW w:w="9585.0" w:type="dxa"/>
        <w:jc w:val="left"/>
        <w:tblInd w:w="49.0" w:type="dxa"/>
        <w:tblLayout w:type="fixed"/>
        <w:tblLook w:val="0000"/>
      </w:tblPr>
      <w:tblGrid>
        <w:gridCol w:w="1485"/>
        <w:gridCol w:w="2415"/>
        <w:gridCol w:w="1875"/>
        <w:gridCol w:w="2064.9999999999995"/>
        <w:gridCol w:w="1745.0000000000005"/>
        <w:tblGridChange w:id="0">
          <w:tblGrid>
            <w:gridCol w:w="1485"/>
            <w:gridCol w:w="2415"/>
            <w:gridCol w:w="1875"/>
            <w:gridCol w:w="2064.9999999999995"/>
            <w:gridCol w:w="1745.0000000000005"/>
          </w:tblGrid>
        </w:tblGridChange>
      </w:tblGrid>
      <w:tr>
        <w:trPr>
          <w:cantSplit w:val="0"/>
          <w:trHeight w:val="1488.5742187500005" w:hRule="atLeast"/>
          <w:tblHeader w:val="0"/>
        </w:trPr>
        <w:tc>
          <w:tcPr>
            <w:gridSpan w:val="2"/>
            <w:tcBorders>
              <w:top w:color="000000" w:space="0" w:sz="4" w:val="single"/>
              <w:left w:color="000000" w:space="0" w:sz="4" w:val="single"/>
              <w:bottom w:color="000000" w:space="0" w:sz="4" w:val="single"/>
              <w:right w:color="000000" w:space="0" w:sz="4" w:val="single"/>
            </w:tcBorders>
            <w:shd w:fill="999999" w:val="clea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859" w:right="0" w:firstLine="0"/>
              <w:jc w:val="center"/>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Descrizione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b w:val="1"/>
                <w:i w:val="1"/>
                <w:sz w:val="24"/>
                <w:szCs w:val="24"/>
                <w:rtl w:val="0"/>
              </w:rPr>
              <w:t xml:space="preserve">A</w:t>
            </w: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166" w:right="0" w:firstLine="0"/>
              <w:jc w:val="center"/>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Importo in finanziamento</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166" w:right="0" w:firstLine="0"/>
              <w:jc w:val="center"/>
              <w:rPr>
                <w:b w:val="1"/>
                <w:i w:val="1"/>
                <w:sz w:val="24"/>
                <w:szCs w:val="24"/>
              </w:rPr>
            </w:pPr>
            <w:r w:rsidDel="00000000" w:rsidR="00000000" w:rsidRPr="00000000">
              <w:rPr>
                <w:b w:val="1"/>
                <w:i w:val="1"/>
                <w:sz w:val="24"/>
                <w:szCs w:val="24"/>
                <w:rtl w:val="0"/>
              </w:rPr>
              <w:t xml:space="preserve">A= C*90/100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152" w:right="144" w:firstLine="0"/>
              <w:jc w:val="center"/>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sz w:val="24"/>
                <w:szCs w:val="24"/>
                <w:rtl w:val="0"/>
              </w:rPr>
              <w:t xml:space="preserve">B</w:t>
            </w: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152" w:right="144" w:firstLine="0"/>
              <w:jc w:val="center"/>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Importo in  cofinanziamento</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152" w:right="144" w:firstLine="0"/>
              <w:jc w:val="center"/>
              <w:rPr>
                <w:b w:val="1"/>
                <w:i w:val="1"/>
                <w:sz w:val="24"/>
                <w:szCs w:val="24"/>
              </w:rPr>
            </w:pPr>
            <w:r w:rsidDel="00000000" w:rsidR="00000000" w:rsidRPr="00000000">
              <w:rPr>
                <w:b w:val="1"/>
                <w:i w:val="1"/>
                <w:sz w:val="24"/>
                <w:szCs w:val="24"/>
                <w:rtl w:val="0"/>
              </w:rPr>
              <w:t xml:space="preserve">B=(A*10)/90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152" w:right="144" w:firstLine="0"/>
              <w:jc w:val="center"/>
              <w:rPr>
                <w:rFonts w:ascii="Arial MT" w:cs="Arial MT" w:eastAsia="Arial MT" w:hAnsi="Arial MT"/>
                <w:sz w:val="24"/>
                <w:szCs w:val="24"/>
              </w:rPr>
            </w:pPr>
            <w:r w:rsidDel="00000000" w:rsidR="00000000" w:rsidRPr="00000000">
              <w:rPr>
                <w:rFonts w:ascii="Arial MT" w:cs="Arial MT" w:eastAsia="Arial MT" w:hAnsi="Arial MT"/>
                <w:sz w:val="24"/>
                <w:szCs w:val="24"/>
                <w:rtl w:val="0"/>
              </w:rPr>
              <w:t xml:space="preserve">C</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152" w:right="144" w:firstLine="0"/>
              <w:jc w:val="center"/>
              <w:rPr>
                <w:b w:val="1"/>
                <w:i w:val="1"/>
                <w:sz w:val="24"/>
                <w:szCs w:val="24"/>
              </w:rPr>
            </w:pPr>
            <w:r w:rsidDel="00000000" w:rsidR="00000000" w:rsidRPr="00000000">
              <w:rPr>
                <w:b w:val="1"/>
                <w:i w:val="1"/>
                <w:sz w:val="24"/>
                <w:szCs w:val="24"/>
                <w:rtl w:val="0"/>
              </w:rPr>
              <w:t xml:space="preserve">Totale progetto</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152" w:right="144" w:firstLine="0"/>
              <w:jc w:val="center"/>
              <w:rPr>
                <w:rFonts w:ascii="Arial MT" w:cs="Arial MT" w:eastAsia="Arial MT" w:hAnsi="Arial MT"/>
                <w:b w:val="1"/>
                <w:i w:val="1"/>
                <w:smallCaps w:val="0"/>
                <w:strike w:val="0"/>
                <w:color w:val="000000"/>
                <w:u w:val="none"/>
                <w:shd w:fill="auto" w:val="clear"/>
                <w:vertAlign w:val="baseline"/>
              </w:rPr>
            </w:pPr>
            <w:r w:rsidDel="00000000" w:rsidR="00000000" w:rsidRPr="00000000">
              <w:rPr>
                <w:rFonts w:ascii="Arial MT" w:cs="Arial MT" w:eastAsia="Arial MT" w:hAnsi="Arial MT"/>
                <w:b w:val="1"/>
                <w:i w:val="1"/>
                <w:rtl w:val="0"/>
              </w:rPr>
              <w:t xml:space="preserve">C=A+B </w:t>
            </w:r>
            <w:r w:rsidDel="00000000" w:rsidR="00000000" w:rsidRPr="00000000">
              <w:rPr>
                <w:rtl w:val="0"/>
              </w:rPr>
            </w:r>
          </w:p>
        </w:tc>
      </w:tr>
      <w:tr>
        <w:trPr>
          <w:cantSplit w:val="0"/>
          <w:trHeight w:val="275"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7" w:right="0"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b w:val="1"/>
                <w:sz w:val="24"/>
                <w:szCs w:val="24"/>
                <w:rtl w:val="0"/>
              </w:rPr>
              <w:t xml:space="preserve">AMBITO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Intervento a)</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w:t>
            </w:r>
            <w:r w:rsidDel="00000000" w:rsidR="00000000" w:rsidRPr="00000000">
              <w:rPr>
                <w:rtl w:val="0"/>
              </w:rPr>
            </w:r>
          </w:p>
        </w:tc>
      </w:tr>
      <w:tr>
        <w:trPr>
          <w:cantSplit w:val="0"/>
          <w:trHeight w:val="277"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Intervento b)</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7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75"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AMBITO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Intervento a)</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w:t>
            </w:r>
            <w:r w:rsidDel="00000000" w:rsidR="00000000" w:rsidRPr="00000000">
              <w:rPr>
                <w:rtl w:val="0"/>
              </w:rPr>
            </w:r>
          </w:p>
        </w:tc>
      </w:tr>
      <w:tr>
        <w:trPr>
          <w:cantSplit w:val="0"/>
          <w:trHeight w:val="27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Intervento b)</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7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75"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0" w:right="204.40944881889777"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b w:val="1"/>
                <w:sz w:val="24"/>
                <w:szCs w:val="24"/>
                <w:rtl w:val="0"/>
              </w:rPr>
              <w:t xml:space="preserve">    AMBITO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Intervento a)</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w:t>
            </w:r>
            <w:r w:rsidDel="00000000" w:rsidR="00000000" w:rsidRPr="00000000">
              <w:rPr>
                <w:rtl w:val="0"/>
              </w:rPr>
            </w:r>
          </w:p>
        </w:tc>
      </w:tr>
      <w:tr>
        <w:trPr>
          <w:cantSplit w:val="0"/>
          <w:trHeight w:val="27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Intervento b)</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7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D8">
      <w:pPr>
        <w:spacing w:after="200" w:before="0" w:lineRule="auto"/>
        <w:rPr/>
      </w:pPr>
      <w:r w:rsidDel="00000000" w:rsidR="00000000" w:rsidRPr="00000000">
        <w:rPr>
          <w:rtl w:val="0"/>
        </w:rPr>
        <w:t xml:space="preserve">     </w:t>
      </w:r>
    </w:p>
    <w:p w:rsidR="00000000" w:rsidDel="00000000" w:rsidP="00000000" w:rsidRDefault="00000000" w:rsidRPr="00000000" w14:paraId="000000D9">
      <w:pPr>
        <w:spacing w:after="200" w:before="0" w:lineRule="auto"/>
        <w:rPr/>
      </w:pPr>
      <w:r w:rsidDel="00000000" w:rsidR="00000000" w:rsidRPr="00000000">
        <w:rPr>
          <w:rtl w:val="0"/>
        </w:rPr>
      </w:r>
    </w:p>
    <w:p w:rsidR="00000000" w:rsidDel="00000000" w:rsidP="00000000" w:rsidRDefault="00000000" w:rsidRPr="00000000" w14:paraId="000000DA">
      <w:pPr>
        <w:spacing w:after="200" w:before="0" w:lineRule="auto"/>
        <w:rPr/>
      </w:pPr>
      <w:r w:rsidDel="00000000" w:rsidR="00000000" w:rsidRPr="00000000">
        <w:rPr>
          <w:rtl w:val="0"/>
        </w:rPr>
      </w:r>
    </w:p>
    <w:p w:rsidR="00000000" w:rsidDel="00000000" w:rsidP="00000000" w:rsidRDefault="00000000" w:rsidRPr="00000000" w14:paraId="000000DB">
      <w:pPr>
        <w:spacing w:after="200" w:before="0" w:lineRule="auto"/>
        <w:rPr/>
      </w:pPr>
      <w:r w:rsidDel="00000000" w:rsidR="00000000" w:rsidRPr="00000000">
        <w:rPr>
          <w:rtl w:val="0"/>
        </w:rPr>
        <w:t xml:space="preserve">                                                                                                       IL LEGALE RAPPRESENTANTE</w:t>
      </w:r>
    </w:p>
    <w:p w:rsidR="00000000" w:rsidDel="00000000" w:rsidP="00000000" w:rsidRDefault="00000000" w:rsidRPr="00000000" w14:paraId="000000DC">
      <w:pPr>
        <w:spacing w:after="200" w:before="0" w:lineRule="auto"/>
        <w:rPr/>
      </w:pPr>
      <w:r w:rsidDel="00000000" w:rsidR="00000000" w:rsidRPr="00000000">
        <w:rPr>
          <w:rtl w:val="0"/>
        </w:rPr>
        <w:t xml:space="preserve">                                                                                                               F.TO DIGITALMENTE </w:t>
      </w:r>
      <w:r w:rsidDel="00000000" w:rsidR="00000000" w:rsidRPr="00000000">
        <w:rPr>
          <w:rtl w:val="0"/>
        </w:rPr>
      </w:r>
    </w:p>
    <w:sectPr>
      <w:headerReference r:id="rId7" w:type="default"/>
      <w:footerReference r:id="rId8" w:type="default"/>
      <w:pgSz w:h="16838" w:w="11906" w:orient="portrait"/>
      <w:pgMar w:bottom="851" w:top="709" w:left="1134" w:right="1134" w:header="0" w:footer="29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M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D">
    <w:pPr>
      <w:tabs>
        <w:tab w:val="center" w:leader="none" w:pos="4819"/>
        <w:tab w:val="right" w:leader="none" w:pos="9638"/>
      </w:tabs>
      <w:spacing w:after="0" w:before="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E">
    <w:pPr>
      <w:tabs>
        <w:tab w:val="center" w:leader="none" w:pos="4819"/>
        <w:tab w:val="right" w:leader="none" w:pos="9638"/>
      </w:tabs>
      <w:spacing w:after="0" w:before="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F">
    <w:pPr>
      <w:jc w:val="right"/>
      <w:rPr/>
    </w:pPr>
    <w:r w:rsidDel="00000000" w:rsidR="00000000" w:rsidRPr="00000000">
      <w:rPr>
        <w:rtl w:val="0"/>
      </w:rPr>
      <w:t xml:space="preserve">ALL.2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Intervento %1)"/>
      <w:lvlJc w:val="left"/>
      <w:pPr>
        <w:ind w:left="720" w:hanging="360"/>
      </w:pPr>
      <w:rPr>
        <w:b w:val="0"/>
        <w:i w:val="1"/>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Intervento %1)"/>
      <w:lvlJc w:val="left"/>
      <w:pPr>
        <w:ind w:left="720" w:hanging="360"/>
      </w:pPr>
      <w:rPr>
        <w:b w:val="0"/>
        <w:i w:val="1"/>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spacing w:after="120" w:before="240" w:lineRule="auto"/>
    </w:pPr>
    <w:rPr>
      <w:rFonts w:ascii="Times New Roman" w:cs="Times New Roman" w:eastAsia="Times New Roman" w:hAnsi="Times New Roman"/>
      <w:sz w:val="28"/>
      <w:szCs w:val="28"/>
    </w:rPr>
  </w:style>
  <w:style w:type="paragraph" w:styleId="Normal" w:default="1">
    <w:name w:val="Normal"/>
    <w:qFormat w:val="1"/>
    <w:pPr>
      <w:widowControl w:val="1"/>
      <w:suppressAutoHyphens w:val="1"/>
      <w:bidi w:val="0"/>
      <w:spacing w:after="200" w:before="0" w:line="276" w:lineRule="auto"/>
      <w:jc w:val="left"/>
    </w:pPr>
    <w:rPr>
      <w:rFonts w:ascii="Calibri" w:cs="Times New Roman" w:eastAsia="Calibri" w:hAnsi="Calibri"/>
      <w:color w:val="auto"/>
      <w:kern w:val="0"/>
      <w:sz w:val="22"/>
      <w:szCs w:val="22"/>
      <w:lang w:bidi="ar-SA" w:eastAsia="it-IT" w:val="it-IT"/>
    </w:rPr>
  </w:style>
  <w:style w:type="paragraph" w:styleId="Titolo1">
    <w:name w:val="Heading 1"/>
    <w:basedOn w:val="Normal1"/>
    <w:next w:val="Normal1"/>
    <w:link w:val="Heading1Char"/>
    <w:uiPriority w:val="99"/>
    <w:qFormat w:val="1"/>
    <w:rsid w:val="00B52D7A"/>
    <w:pPr>
      <w:keepNext w:val="1"/>
      <w:keepLines w:val="1"/>
      <w:spacing w:after="120" w:before="480"/>
      <w:outlineLvl w:val="0"/>
    </w:pPr>
    <w:rPr>
      <w:b w:val="1"/>
      <w:sz w:val="48"/>
      <w:szCs w:val="48"/>
    </w:rPr>
  </w:style>
  <w:style w:type="paragraph" w:styleId="Titolo2">
    <w:name w:val="Heading 2"/>
    <w:basedOn w:val="Normal1"/>
    <w:next w:val="Normal1"/>
    <w:link w:val="Heading2Char"/>
    <w:uiPriority w:val="99"/>
    <w:qFormat w:val="1"/>
    <w:rsid w:val="00B52D7A"/>
    <w:pPr>
      <w:keepNext w:val="1"/>
      <w:keepLines w:val="1"/>
      <w:spacing w:after="80" w:before="360"/>
      <w:outlineLvl w:val="1"/>
    </w:pPr>
    <w:rPr>
      <w:b w:val="1"/>
      <w:sz w:val="36"/>
      <w:szCs w:val="36"/>
    </w:rPr>
  </w:style>
  <w:style w:type="paragraph" w:styleId="Titolo3">
    <w:name w:val="Heading 3"/>
    <w:basedOn w:val="Normal1"/>
    <w:next w:val="Normal1"/>
    <w:link w:val="Heading3Char"/>
    <w:uiPriority w:val="99"/>
    <w:qFormat w:val="1"/>
    <w:rsid w:val="00B52D7A"/>
    <w:pPr>
      <w:keepNext w:val="1"/>
      <w:keepLines w:val="1"/>
      <w:spacing w:after="80" w:before="280"/>
      <w:outlineLvl w:val="2"/>
    </w:pPr>
    <w:rPr>
      <w:b w:val="1"/>
      <w:sz w:val="28"/>
      <w:szCs w:val="28"/>
    </w:rPr>
  </w:style>
  <w:style w:type="paragraph" w:styleId="Titolo4">
    <w:name w:val="Heading 4"/>
    <w:basedOn w:val="Normal1"/>
    <w:next w:val="Normal1"/>
    <w:link w:val="Heading4Char"/>
    <w:uiPriority w:val="99"/>
    <w:qFormat w:val="1"/>
    <w:rsid w:val="00B52D7A"/>
    <w:pPr>
      <w:keepNext w:val="1"/>
      <w:keepLines w:val="1"/>
      <w:spacing w:after="40" w:before="240"/>
      <w:outlineLvl w:val="3"/>
    </w:pPr>
    <w:rPr>
      <w:b w:val="1"/>
      <w:sz w:val="24"/>
      <w:szCs w:val="24"/>
    </w:rPr>
  </w:style>
  <w:style w:type="paragraph" w:styleId="Titolo5">
    <w:name w:val="Heading 5"/>
    <w:basedOn w:val="Normal1"/>
    <w:next w:val="Normal1"/>
    <w:link w:val="Heading5Char"/>
    <w:uiPriority w:val="99"/>
    <w:qFormat w:val="1"/>
    <w:rsid w:val="00B52D7A"/>
    <w:pPr>
      <w:keepNext w:val="1"/>
      <w:keepLines w:val="1"/>
      <w:spacing w:after="40" w:before="220"/>
      <w:outlineLvl w:val="4"/>
    </w:pPr>
    <w:rPr>
      <w:b w:val="1"/>
    </w:rPr>
  </w:style>
  <w:style w:type="paragraph" w:styleId="Titolo6">
    <w:name w:val="Heading 6"/>
    <w:basedOn w:val="Normal1"/>
    <w:next w:val="Normal1"/>
    <w:link w:val="Heading6Char"/>
    <w:uiPriority w:val="99"/>
    <w:qFormat w:val="1"/>
    <w:rsid w:val="00B52D7A"/>
    <w:pPr>
      <w:keepNext w:val="1"/>
      <w:keepLines w:val="1"/>
      <w:spacing w:after="40" w:before="200"/>
      <w:outlineLvl w:val="5"/>
    </w:pPr>
    <w:rPr>
      <w:b w:val="1"/>
      <w:sz w:val="20"/>
      <w:szCs w:val="20"/>
    </w:rPr>
  </w:style>
  <w:style w:type="character" w:styleId="DefaultParagraphFont" w:default="1">
    <w:name w:val="Default Paragraph Font"/>
    <w:uiPriority w:val="99"/>
    <w:semiHidden w:val="1"/>
    <w:qFormat w:val="1"/>
    <w:rPr/>
  </w:style>
  <w:style w:type="character" w:styleId="Heading1Char" w:customStyle="1">
    <w:name w:val="Heading 1 Char"/>
    <w:basedOn w:val="DefaultParagraphFont"/>
    <w:uiPriority w:val="9"/>
    <w:qFormat w:val="1"/>
    <w:rsid w:val="00314F5B"/>
    <w:rPr>
      <w:rFonts w:ascii="Cambria" w:cs="" w:eastAsia="" w:hAnsi="Cambria" w:asciiTheme="majorHAnsi" w:cstheme="majorBidi" w:eastAsiaTheme="majorEastAsia" w:hAnsiTheme="majorHAnsi"/>
      <w:b w:val="1"/>
      <w:bCs w:val="1"/>
      <w:kern w:val="2"/>
      <w:sz w:val="32"/>
      <w:szCs w:val="32"/>
    </w:rPr>
  </w:style>
  <w:style w:type="character" w:styleId="Heading2Char" w:customStyle="1">
    <w:name w:val="Heading 2 Char"/>
    <w:basedOn w:val="DefaultParagraphFont"/>
    <w:uiPriority w:val="9"/>
    <w:semiHidden w:val="1"/>
    <w:qFormat w:val="1"/>
    <w:rsid w:val="00314F5B"/>
    <w:rPr>
      <w:rFonts w:ascii="Cambria" w:cs="" w:eastAsia="" w:hAnsi="Cambria" w:asciiTheme="majorHAnsi" w:cstheme="majorBidi" w:eastAsiaTheme="majorEastAsia" w:hAnsiTheme="majorHAnsi"/>
      <w:b w:val="1"/>
      <w:bCs w:val="1"/>
      <w:i w:val="1"/>
      <w:iCs w:val="1"/>
      <w:sz w:val="28"/>
      <w:szCs w:val="28"/>
    </w:rPr>
  </w:style>
  <w:style w:type="character" w:styleId="Heading3Char" w:customStyle="1">
    <w:name w:val="Heading 3 Char"/>
    <w:basedOn w:val="DefaultParagraphFont"/>
    <w:uiPriority w:val="9"/>
    <w:semiHidden w:val="1"/>
    <w:qFormat w:val="1"/>
    <w:rsid w:val="00314F5B"/>
    <w:rPr>
      <w:rFonts w:ascii="Cambria" w:cs="" w:eastAsia="" w:hAnsi="Cambria" w:asciiTheme="majorHAnsi" w:cstheme="majorBidi" w:eastAsiaTheme="majorEastAsia" w:hAnsiTheme="majorHAnsi"/>
      <w:b w:val="1"/>
      <w:bCs w:val="1"/>
      <w:sz w:val="26"/>
      <w:szCs w:val="26"/>
    </w:rPr>
  </w:style>
  <w:style w:type="character" w:styleId="Heading4Char" w:customStyle="1">
    <w:name w:val="Heading 4 Char"/>
    <w:basedOn w:val="DefaultParagraphFont"/>
    <w:uiPriority w:val="9"/>
    <w:semiHidden w:val="1"/>
    <w:qFormat w:val="1"/>
    <w:rsid w:val="00314F5B"/>
    <w:rPr>
      <w:rFonts w:ascii="Calibri" w:cs="" w:eastAsia="" w:hAnsi="Calibri" w:asciiTheme="minorHAnsi" w:cstheme="minorBidi" w:eastAsiaTheme="minorEastAsia" w:hAnsiTheme="minorHAnsi"/>
      <w:b w:val="1"/>
      <w:bCs w:val="1"/>
      <w:sz w:val="28"/>
      <w:szCs w:val="28"/>
    </w:rPr>
  </w:style>
  <w:style w:type="character" w:styleId="Heading5Char" w:customStyle="1">
    <w:name w:val="Heading 5 Char"/>
    <w:basedOn w:val="DefaultParagraphFont"/>
    <w:uiPriority w:val="9"/>
    <w:semiHidden w:val="1"/>
    <w:qFormat w:val="1"/>
    <w:rsid w:val="00314F5B"/>
    <w:rPr>
      <w:rFonts w:ascii="Calibri" w:cs="" w:eastAsia="" w:hAnsi="Calibri" w:asciiTheme="minorHAnsi" w:cstheme="minorBidi" w:eastAsiaTheme="minorEastAsia" w:hAnsiTheme="minorHAnsi"/>
      <w:b w:val="1"/>
      <w:bCs w:val="1"/>
      <w:i w:val="1"/>
      <w:iCs w:val="1"/>
      <w:sz w:val="26"/>
      <w:szCs w:val="26"/>
    </w:rPr>
  </w:style>
  <w:style w:type="character" w:styleId="Heading6Char" w:customStyle="1">
    <w:name w:val="Heading 6 Char"/>
    <w:basedOn w:val="DefaultParagraphFont"/>
    <w:uiPriority w:val="9"/>
    <w:semiHidden w:val="1"/>
    <w:qFormat w:val="1"/>
    <w:rsid w:val="00314F5B"/>
    <w:rPr>
      <w:rFonts w:ascii="Calibri" w:cs="" w:eastAsia="" w:hAnsi="Calibri" w:asciiTheme="minorHAnsi" w:cstheme="minorBidi" w:eastAsiaTheme="minorEastAsia" w:hAnsiTheme="minorHAnsi"/>
      <w:b w:val="1"/>
      <w:bCs w:val="1"/>
    </w:rPr>
  </w:style>
  <w:style w:type="character" w:styleId="TitleChar" w:customStyle="1">
    <w:name w:val="Title Char"/>
    <w:basedOn w:val="DefaultParagraphFont"/>
    <w:uiPriority w:val="10"/>
    <w:qFormat w:val="1"/>
    <w:rsid w:val="00314F5B"/>
    <w:rPr>
      <w:rFonts w:ascii="Cambria" w:cs="" w:eastAsia="" w:hAnsi="Cambria" w:asciiTheme="majorHAnsi" w:cstheme="majorBidi" w:eastAsiaTheme="majorEastAsia" w:hAnsiTheme="majorHAnsi"/>
      <w:b w:val="1"/>
      <w:bCs w:val="1"/>
      <w:kern w:val="2"/>
      <w:sz w:val="32"/>
      <w:szCs w:val="32"/>
    </w:rPr>
  </w:style>
  <w:style w:type="character" w:styleId="CommentTextChar" w:customStyle="1">
    <w:name w:val="Comment Text Char"/>
    <w:basedOn w:val="DefaultParagraphFont"/>
    <w:link w:val="Annotationtext"/>
    <w:uiPriority w:val="99"/>
    <w:qFormat w:val="1"/>
    <w:locked w:val="1"/>
    <w:rPr>
      <w:rFonts w:ascii="Calibri" w:cs="Times New Roman" w:eastAsia="Times New Roman" w:hAnsi="Calibri"/>
      <w:sz w:val="20"/>
      <w:szCs w:val="20"/>
      <w:lang w:eastAsia="it-IT"/>
    </w:rPr>
  </w:style>
  <w:style w:type="character" w:styleId="BalloonTextChar" w:customStyle="1">
    <w:name w:val="Balloon Text Char"/>
    <w:basedOn w:val="DefaultParagraphFont"/>
    <w:link w:val="BalloonText"/>
    <w:uiPriority w:val="99"/>
    <w:semiHidden w:val="1"/>
    <w:qFormat w:val="1"/>
    <w:locked w:val="1"/>
    <w:rPr>
      <w:rFonts w:ascii="Segoe UI" w:cs="Segoe UI" w:eastAsia="Times New Roman" w:hAnsi="Segoe UI"/>
      <w:sz w:val="18"/>
      <w:szCs w:val="18"/>
      <w:lang w:eastAsia="it-IT"/>
    </w:rPr>
  </w:style>
  <w:style w:type="character" w:styleId="HeaderChar" w:customStyle="1">
    <w:name w:val="Header Char"/>
    <w:basedOn w:val="DefaultParagraphFont"/>
    <w:uiPriority w:val="99"/>
    <w:qFormat w:val="1"/>
    <w:locked w:val="1"/>
    <w:rPr>
      <w:rFonts w:ascii="Calibri" w:cs="Times New Roman" w:eastAsia="Times New Roman" w:hAnsi="Calibri"/>
      <w:lang w:eastAsia="it-IT"/>
    </w:rPr>
  </w:style>
  <w:style w:type="character" w:styleId="FooterChar" w:customStyle="1">
    <w:name w:val="Footer Char"/>
    <w:basedOn w:val="DefaultParagraphFont"/>
    <w:uiPriority w:val="99"/>
    <w:qFormat w:val="1"/>
    <w:locked w:val="1"/>
    <w:rPr>
      <w:rFonts w:ascii="Calibri" w:cs="Times New Roman" w:eastAsia="Times New Roman" w:hAnsi="Calibri"/>
      <w:lang w:eastAsia="it-IT"/>
    </w:rPr>
  </w:style>
  <w:style w:type="character" w:styleId="CollegamentoInternet">
    <w:name w:val="Hyperlink"/>
    <w:basedOn w:val="DefaultParagraphFont"/>
    <w:uiPriority w:val="99"/>
    <w:rsid w:val="00B52D7A"/>
    <w:rPr>
      <w:rFonts w:cs="Times New Roman"/>
      <w:color w:val="000080"/>
      <w:u w:val="single"/>
    </w:rPr>
  </w:style>
  <w:style w:type="character" w:styleId="Punti" w:customStyle="1">
    <w:name w:val="Punti"/>
    <w:uiPriority w:val="99"/>
    <w:qFormat w:val="1"/>
    <w:rsid w:val="00B52D7A"/>
    <w:rPr>
      <w:rFonts w:ascii="OpenSymbol" w:eastAsia="Times New Roman" w:hAnsi="OpenSymbol"/>
    </w:rPr>
  </w:style>
  <w:style w:type="character" w:styleId="BodyTextChar" w:customStyle="1">
    <w:name w:val="Body Text Char"/>
    <w:basedOn w:val="DefaultParagraphFont"/>
    <w:uiPriority w:val="99"/>
    <w:semiHidden w:val="1"/>
    <w:qFormat w:val="1"/>
    <w:rsid w:val="00314F5B"/>
    <w:rPr>
      <w:rFonts w:cs="Times New Roman"/>
    </w:rPr>
  </w:style>
  <w:style w:type="character" w:styleId="CommentTextChar1" w:customStyle="1">
    <w:name w:val="Comment Text Char1"/>
    <w:basedOn w:val="DefaultParagraphFont"/>
    <w:link w:val="Annotationtext"/>
    <w:uiPriority w:val="99"/>
    <w:semiHidden w:val="1"/>
    <w:qFormat w:val="1"/>
    <w:rsid w:val="00314F5B"/>
    <w:rPr>
      <w:rFonts w:cs="Times New Roman"/>
      <w:sz w:val="20"/>
      <w:szCs w:val="20"/>
    </w:rPr>
  </w:style>
  <w:style w:type="character" w:styleId="BalloonTextChar1" w:customStyle="1">
    <w:name w:val="Balloon Text Char1"/>
    <w:basedOn w:val="DefaultParagraphFont"/>
    <w:link w:val="BalloonText"/>
    <w:uiPriority w:val="99"/>
    <w:semiHidden w:val="1"/>
    <w:qFormat w:val="1"/>
    <w:rsid w:val="00314F5B"/>
    <w:rPr>
      <w:rFonts w:ascii="Times New Roman" w:cs="Times New Roman" w:hAnsi="Times New Roman"/>
      <w:sz w:val="0"/>
      <w:szCs w:val="0"/>
    </w:rPr>
  </w:style>
  <w:style w:type="character" w:styleId="HeaderChar1" w:customStyle="1">
    <w:name w:val="Header Char1"/>
    <w:basedOn w:val="DefaultParagraphFont"/>
    <w:uiPriority w:val="99"/>
    <w:semiHidden w:val="1"/>
    <w:qFormat w:val="1"/>
    <w:rsid w:val="00314F5B"/>
    <w:rPr>
      <w:rFonts w:cs="Times New Roman"/>
    </w:rPr>
  </w:style>
  <w:style w:type="character" w:styleId="FooterChar1" w:customStyle="1">
    <w:name w:val="Footer Char1"/>
    <w:basedOn w:val="DefaultParagraphFont"/>
    <w:uiPriority w:val="99"/>
    <w:semiHidden w:val="1"/>
    <w:qFormat w:val="1"/>
    <w:rsid w:val="00314F5B"/>
    <w:rPr>
      <w:rFonts w:cs="Times New Roman"/>
    </w:rPr>
  </w:style>
  <w:style w:type="character" w:styleId="SubtitleChar" w:customStyle="1">
    <w:name w:val="Subtitle Char"/>
    <w:basedOn w:val="DefaultParagraphFont"/>
    <w:uiPriority w:val="11"/>
    <w:qFormat w:val="1"/>
    <w:rsid w:val="00314F5B"/>
    <w:rPr>
      <w:rFonts w:ascii="Cambria" w:cs="" w:eastAsia="" w:hAnsi="Cambria" w:asciiTheme="majorHAnsi" w:cstheme="majorBidi" w:eastAsiaTheme="majorEastAsia" w:hAnsiTheme="majorHAnsi"/>
      <w:sz w:val="24"/>
      <w:szCs w:val="24"/>
    </w:rPr>
  </w:style>
  <w:style w:type="paragraph" w:styleId="Titolo">
    <w:name w:val="Titolo"/>
    <w:basedOn w:val="Normal"/>
    <w:next w:val="Corpodeltesto"/>
    <w:qFormat w:val="1"/>
    <w:pPr>
      <w:keepNext w:val="1"/>
      <w:spacing w:after="120" w:before="240"/>
    </w:pPr>
    <w:rPr>
      <w:rFonts w:ascii="Times New Roman" w:cs="Arial" w:eastAsia="Microsoft YaHei" w:hAnsi="Times New Roman"/>
      <w:sz w:val="28"/>
      <w:szCs w:val="28"/>
    </w:rPr>
  </w:style>
  <w:style w:type="paragraph" w:styleId="Corpodeltesto">
    <w:name w:val="Body Text"/>
    <w:basedOn w:val="Normal"/>
    <w:link w:val="BodyTextChar"/>
    <w:uiPriority w:val="99"/>
    <w:rsid w:val="00B52D7A"/>
    <w:pPr>
      <w:spacing w:after="140" w:before="0"/>
    </w:pPr>
    <w:rPr/>
  </w:style>
  <w:style w:type="paragraph" w:styleId="Elenco">
    <w:name w:val="List"/>
    <w:basedOn w:val="Corpodeltesto"/>
    <w:uiPriority w:val="99"/>
    <w:rsid w:val="00B52D7A"/>
    <w:pPr/>
    <w:rPr>
      <w:rFonts w:ascii="Times New Roman" w:cs="Arial" w:hAnsi="Times New Roman"/>
    </w:rPr>
  </w:style>
  <w:style w:type="paragraph" w:styleId="Didascalia">
    <w:name w:val="Caption"/>
    <w:basedOn w:val="Normal"/>
    <w:qFormat w:val="1"/>
    <w:pPr>
      <w:suppressLineNumbers w:val="1"/>
      <w:spacing w:after="120" w:before="120"/>
    </w:pPr>
    <w:rPr>
      <w:rFonts w:ascii="Times New Roman" w:cs="Arial" w:hAnsi="Times New Roman"/>
      <w:i w:val="1"/>
      <w:iCs w:val="1"/>
      <w:sz w:val="24"/>
      <w:szCs w:val="24"/>
    </w:rPr>
  </w:style>
  <w:style w:type="paragraph" w:styleId="Indice" w:customStyle="1">
    <w:name w:val="Indice"/>
    <w:basedOn w:val="Normal"/>
    <w:uiPriority w:val="99"/>
    <w:qFormat w:val="1"/>
    <w:rsid w:val="00B52D7A"/>
    <w:pPr>
      <w:suppressLineNumbers w:val="1"/>
    </w:pPr>
    <w:rPr>
      <w:rFonts w:ascii="Times New Roman" w:cs="Arial" w:hAnsi="Times New Roman"/>
    </w:rPr>
  </w:style>
  <w:style w:type="paragraph" w:styleId="Normal1" w:customStyle="1">
    <w:name w:val="LO-normal"/>
    <w:uiPriority w:val="99"/>
    <w:qFormat w:val="1"/>
    <w:rsid w:val="00B52D7A"/>
    <w:pPr>
      <w:widowControl w:val="1"/>
      <w:bidi w:val="0"/>
      <w:spacing w:after="200" w:before="0" w:line="276" w:lineRule="auto"/>
      <w:jc w:val="left"/>
    </w:pPr>
    <w:rPr>
      <w:rFonts w:ascii="Calibri" w:cs="Calibri" w:eastAsia="Calibri" w:hAnsi="Calibri"/>
      <w:color w:val="auto"/>
      <w:kern w:val="0"/>
      <w:sz w:val="22"/>
      <w:szCs w:val="22"/>
      <w:lang w:bidi="ar-SA" w:eastAsia="it-IT" w:val="it-IT"/>
    </w:rPr>
  </w:style>
  <w:style w:type="paragraph" w:styleId="Titoloprincipale">
    <w:name w:val="Title"/>
    <w:basedOn w:val="Normal"/>
    <w:next w:val="Corpodeltesto"/>
    <w:link w:val="TitleChar"/>
    <w:uiPriority w:val="99"/>
    <w:qFormat w:val="1"/>
    <w:rsid w:val="00B52D7A"/>
    <w:pPr>
      <w:keepNext w:val="1"/>
      <w:spacing w:after="120" w:before="240"/>
    </w:pPr>
    <w:rPr>
      <w:rFonts w:ascii="Times New Roman" w:cs="Arial" w:eastAsia="Microsoft YaHei" w:hAnsi="Times New Roman"/>
      <w:sz w:val="28"/>
      <w:szCs w:val="28"/>
    </w:rPr>
  </w:style>
  <w:style w:type="paragraph" w:styleId="Caption">
    <w:name w:val="caption"/>
    <w:basedOn w:val="Normal"/>
    <w:uiPriority w:val="99"/>
    <w:qFormat w:val="1"/>
    <w:rsid w:val="00B52D7A"/>
    <w:pPr>
      <w:suppressLineNumbers w:val="1"/>
      <w:spacing w:after="120" w:before="120"/>
    </w:pPr>
    <w:rPr>
      <w:rFonts w:ascii="Times New Roman" w:cs="Arial" w:hAnsi="Times New Roman"/>
      <w:i w:val="1"/>
      <w:iCs w:val="1"/>
      <w:sz w:val="24"/>
      <w:szCs w:val="24"/>
    </w:rPr>
  </w:style>
  <w:style w:type="paragraph" w:styleId="CommentText1" w:customStyle="1">
    <w:name w:val="Comment Text1"/>
    <w:basedOn w:val="Normal"/>
    <w:uiPriority w:val="99"/>
    <w:qFormat w:val="1"/>
    <w:pPr/>
    <w:rPr>
      <w:sz w:val="20"/>
      <w:szCs w:val="20"/>
    </w:rPr>
  </w:style>
  <w:style w:type="paragraph" w:styleId="Annotationtext">
    <w:name w:val="annotation text"/>
    <w:basedOn w:val="Normal"/>
    <w:link w:val="CommentTextChar"/>
    <w:uiPriority w:val="99"/>
    <w:qFormat w:val="1"/>
    <w:pPr/>
    <w:rPr>
      <w:sz w:val="20"/>
      <w:szCs w:val="20"/>
    </w:rPr>
  </w:style>
  <w:style w:type="paragraph" w:styleId="ListParagraph">
    <w:name w:val="List Paragraph"/>
    <w:basedOn w:val="Normal"/>
    <w:uiPriority w:val="99"/>
    <w:qFormat w:val="1"/>
    <w:pPr>
      <w:ind w:left="720" w:hanging="0"/>
    </w:pPr>
    <w:rPr/>
  </w:style>
  <w:style w:type="paragraph" w:styleId="NormalWeb">
    <w:name w:val="Normal (Web)"/>
    <w:basedOn w:val="Normal"/>
    <w:uiPriority w:val="99"/>
    <w:semiHidden w:val="1"/>
    <w:qFormat w:val="1"/>
    <w:pPr>
      <w:suppressAutoHyphens w:val="0"/>
      <w:spacing w:afterAutospacing="1" w:before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val="1"/>
    <w:qFormat w:val="1"/>
    <w:pPr>
      <w:spacing w:after="0" w:before="0" w:line="240" w:lineRule="auto"/>
    </w:pPr>
    <w:rPr>
      <w:rFonts w:ascii="Segoe UI" w:cs="Segoe UI" w:hAnsi="Segoe UI"/>
      <w:sz w:val="18"/>
      <w:szCs w:val="18"/>
    </w:rPr>
  </w:style>
  <w:style w:type="paragraph" w:styleId="Intestazioneepidipagina" w:customStyle="1">
    <w:name w:val="Intestazione e piè di pagina"/>
    <w:basedOn w:val="Normal"/>
    <w:uiPriority w:val="99"/>
    <w:qFormat w:val="1"/>
    <w:rsid w:val="00B52D7A"/>
    <w:pPr/>
    <w:rPr/>
  </w:style>
  <w:style w:type="paragraph" w:styleId="Intestazione">
    <w:name w:val="Header"/>
    <w:basedOn w:val="Normal"/>
    <w:link w:val="HeaderChar"/>
    <w:uiPriority w:val="99"/>
    <w:pPr>
      <w:tabs>
        <w:tab w:val="clear" w:pos="720"/>
        <w:tab w:val="center" w:leader="none" w:pos="4819"/>
        <w:tab w:val="right" w:leader="none" w:pos="9638"/>
      </w:tabs>
      <w:spacing w:after="0" w:before="0" w:line="240" w:lineRule="auto"/>
    </w:pPr>
    <w:rPr/>
  </w:style>
  <w:style w:type="paragraph" w:styleId="Pidipagina">
    <w:name w:val="Footer"/>
    <w:basedOn w:val="Normal"/>
    <w:link w:val="FooterChar"/>
    <w:uiPriority w:val="99"/>
    <w:pPr>
      <w:tabs>
        <w:tab w:val="clear" w:pos="720"/>
        <w:tab w:val="center" w:leader="none" w:pos="4819"/>
        <w:tab w:val="right" w:leader="none" w:pos="9638"/>
      </w:tabs>
      <w:spacing w:after="0" w:before="0" w:line="240" w:lineRule="auto"/>
    </w:pPr>
    <w:rPr/>
  </w:style>
  <w:style w:type="paragraph" w:styleId="Sottotitolo">
    <w:name w:val="Subtitle"/>
    <w:basedOn w:val="Normal"/>
    <w:next w:val="Normal"/>
    <w:link w:val="SubtitleChar"/>
    <w:uiPriority w:val="99"/>
    <w:qFormat w:val="1"/>
    <w:rsid w:val="00B52D7A"/>
    <w:pPr>
      <w:keepNext w:val="1"/>
      <w:keepLines w:val="1"/>
      <w:spacing w:after="80" w:before="360"/>
    </w:pPr>
    <w:rPr>
      <w:rFonts w:ascii="Georgia" w:cs="Georgia" w:hAnsi="Georgia"/>
      <w:i w:val="1"/>
      <w:color w:val="666666"/>
      <w:sz w:val="48"/>
      <w:szCs w:val="48"/>
    </w:rPr>
  </w:style>
  <w:style w:type="paragraph" w:styleId="Contenutotabella">
    <w:name w:val="Contenuto tabella"/>
    <w:basedOn w:val="Normal"/>
    <w:qFormat w:val="1"/>
    <w:pPr>
      <w:widowControl w:val="0"/>
      <w:suppressLineNumbers w:val="1"/>
    </w:pPr>
    <w:rPr/>
  </w:style>
  <w:style w:type="paragraph" w:styleId="Titolotabella">
    <w:name w:val="Titolo tabella"/>
    <w:basedOn w:val="Contenutotabella"/>
    <w:qFormat w:val="1"/>
    <w:pPr>
      <w:suppressLineNumbers w:val="1"/>
      <w:jc w:val="center"/>
    </w:pPr>
    <w:rPr>
      <w:b w:val="1"/>
      <w:bCs w:val="1"/>
    </w:rPr>
  </w:style>
  <w:style w:type="paragraph" w:styleId="TableParagraph">
    <w:name w:val="Table Paragraph"/>
    <w:basedOn w:val="Normal"/>
    <w:qFormat w:val="1"/>
    <w:pPr/>
    <w:rPr>
      <w:rFonts w:ascii="Arial MT" w:cs="Arial MT" w:eastAsia="Arial MT" w:hAnsi="Arial MT"/>
      <w:lang w:bidi="ar-SA" w:eastAsia="en-US" w:val="it-IT"/>
    </w:rPr>
  </w:style>
  <w:style w:type="numbering" w:styleId="NoList" w:default="1">
    <w:name w:val="No List"/>
    <w:uiPriority w:val="99"/>
    <w:semiHidden w:val="1"/>
    <w:unhideWhenUsed w:val="1"/>
    <w:qFormat w:val="1"/>
  </w:style>
  <w:style w:type="table" w:styleId="TableNormal" w:default="1">
    <w:name w:val="Normal Table"/>
    <w:uiPriority w:val="99"/>
    <w:semiHidden w:val="1"/>
    <w:unhideWhenUsed w:val="1"/>
    <w:qFormat w:val="1"/>
    <w:tblPr>
      <w:tblCellMar>
        <w:top w:w="0.0" w:type="dxa"/>
        <w:left w:w="108.0" w:type="dxa"/>
        <w:bottom w:w="0.0" w:type="dxa"/>
        <w:right w:w="108.0" w:type="dxa"/>
      </w:tblCellMar>
    </w:tblPr>
  </w:style>
  <w:style w:type="table" w:styleId="TableGrid">
    <w:name w:val="Table Grid"/>
    <w:basedOn w:val="TableNormal"/>
    <w:uiPriority w:val="99"/>
    <w:rPr>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Stile" w:customStyle="1">
    <w:name w:val="Stile"/>
    <w:uiPriority w:val="99"/>
    <w:rsid w:val="00B52D7A"/>
    <w:rPr>
      <w:sz w:val="20"/>
      <w:szCs w:val="20"/>
    </w:rPr>
    <w:tblPr>
      <w:tblStyleRowBandSize w:val="1"/>
      <w:tblStyleColBandSize w:val="1"/>
      <w:tblCellMar>
        <w:top w:w="0.0" w:type="dxa"/>
        <w:left w:w="108.0" w:type="dxa"/>
        <w:bottom w:w="0.0" w:type="dxa"/>
        <w:right w:w="108.0" w:type="dxa"/>
      </w:tblCellMar>
    </w:tblPr>
  </w:style>
  <w:style w:type="table" w:styleId="Stile19" w:customStyle="1">
    <w:name w:val="Stile19"/>
    <w:uiPriority w:val="99"/>
    <w:rsid w:val="00B52D7A"/>
    <w:rPr>
      <w:sz w:val="20"/>
      <w:szCs w:val="20"/>
    </w:rPr>
    <w:tblPr>
      <w:tblStyleRowBandSize w:val="1"/>
      <w:tblStyleColBandSize w:val="1"/>
      <w:tblCellMar>
        <w:top w:w="0.0" w:type="dxa"/>
        <w:left w:w="108.0" w:type="dxa"/>
        <w:bottom w:w="0.0" w:type="dxa"/>
        <w:right w:w="108.0" w:type="dxa"/>
      </w:tblCellMar>
    </w:tblPr>
  </w:style>
  <w:style w:type="table" w:styleId="Stile18" w:customStyle="1">
    <w:name w:val="Stile18"/>
    <w:uiPriority w:val="99"/>
    <w:rsid w:val="00B52D7A"/>
    <w:rPr>
      <w:sz w:val="20"/>
      <w:szCs w:val="20"/>
    </w:rPr>
    <w:tblPr>
      <w:tblStyleRowBandSize w:val="1"/>
      <w:tblStyleColBandSize w:val="1"/>
      <w:tblCellMar>
        <w:top w:w="0.0" w:type="dxa"/>
        <w:left w:w="108.0" w:type="dxa"/>
        <w:bottom w:w="0.0" w:type="dxa"/>
        <w:right w:w="108.0" w:type="dxa"/>
      </w:tblCellMar>
    </w:tblPr>
  </w:style>
  <w:style w:type="table" w:styleId="Stile17" w:customStyle="1">
    <w:name w:val="Stile17"/>
    <w:uiPriority w:val="99"/>
    <w:rsid w:val="00B52D7A"/>
    <w:rPr>
      <w:sz w:val="20"/>
      <w:szCs w:val="20"/>
    </w:rPr>
    <w:tblPr>
      <w:tblStyleRowBandSize w:val="1"/>
      <w:tblStyleColBandSize w:val="1"/>
      <w:tblCellMar>
        <w:top w:w="0.0" w:type="dxa"/>
        <w:left w:w="108.0" w:type="dxa"/>
        <w:bottom w:w="0.0" w:type="dxa"/>
        <w:right w:w="108.0" w:type="dxa"/>
      </w:tblCellMar>
    </w:tblPr>
  </w:style>
  <w:style w:type="table" w:styleId="Stile16" w:customStyle="1">
    <w:name w:val="Stile16"/>
    <w:uiPriority w:val="99"/>
    <w:rsid w:val="00B52D7A"/>
    <w:rPr>
      <w:sz w:val="20"/>
      <w:szCs w:val="20"/>
    </w:rPr>
    <w:tblPr>
      <w:tblStyleRowBandSize w:val="1"/>
      <w:tblStyleColBandSize w:val="1"/>
      <w:tblCellMar>
        <w:top w:w="0.0" w:type="dxa"/>
        <w:left w:w="108.0" w:type="dxa"/>
        <w:bottom w:w="0.0" w:type="dxa"/>
        <w:right w:w="108.0" w:type="dxa"/>
      </w:tblCellMar>
    </w:tblPr>
  </w:style>
  <w:style w:type="table" w:styleId="Stile15" w:customStyle="1">
    <w:name w:val="Stile15"/>
    <w:uiPriority w:val="99"/>
    <w:rsid w:val="00B52D7A"/>
    <w:rPr>
      <w:sz w:val="20"/>
      <w:szCs w:val="20"/>
    </w:rPr>
    <w:tblPr>
      <w:tblStyleRowBandSize w:val="1"/>
      <w:tblStyleColBandSize w:val="1"/>
      <w:tblCellMar>
        <w:top w:w="0.0" w:type="dxa"/>
        <w:left w:w="108.0" w:type="dxa"/>
        <w:bottom w:w="0.0" w:type="dxa"/>
        <w:right w:w="108.0" w:type="dxa"/>
      </w:tblCellMar>
    </w:tblPr>
  </w:style>
  <w:style w:type="table" w:styleId="Stile14" w:customStyle="1">
    <w:name w:val="Stile14"/>
    <w:uiPriority w:val="99"/>
    <w:rsid w:val="00B52D7A"/>
    <w:rPr>
      <w:sz w:val="20"/>
      <w:szCs w:val="20"/>
    </w:rPr>
    <w:tblPr>
      <w:tblStyleRowBandSize w:val="1"/>
      <w:tblStyleColBandSize w:val="1"/>
      <w:tblCellMar>
        <w:top w:w="0.0" w:type="dxa"/>
        <w:left w:w="108.0" w:type="dxa"/>
        <w:bottom w:w="0.0" w:type="dxa"/>
        <w:right w:w="108.0" w:type="dxa"/>
      </w:tblCellMar>
    </w:tblPr>
  </w:style>
  <w:style w:type="table" w:styleId="Stile13" w:customStyle="1">
    <w:name w:val="Stile13"/>
    <w:uiPriority w:val="99"/>
    <w:rsid w:val="00B52D7A"/>
    <w:rPr>
      <w:sz w:val="20"/>
      <w:szCs w:val="20"/>
    </w:rPr>
    <w:tblPr>
      <w:tblStyleRowBandSize w:val="1"/>
      <w:tblStyleColBandSize w:val="1"/>
      <w:tblCellMar>
        <w:top w:w="0.0" w:type="dxa"/>
        <w:left w:w="108.0" w:type="dxa"/>
        <w:bottom w:w="0.0" w:type="dxa"/>
        <w:right w:w="108.0" w:type="dxa"/>
      </w:tblCellMar>
    </w:tblPr>
  </w:style>
  <w:style w:type="table" w:styleId="Stile12" w:customStyle="1">
    <w:name w:val="Stile12"/>
    <w:uiPriority w:val="99"/>
    <w:rsid w:val="00B52D7A"/>
    <w:rPr>
      <w:sz w:val="20"/>
      <w:szCs w:val="20"/>
    </w:rPr>
    <w:tblPr>
      <w:tblStyleRowBandSize w:val="1"/>
      <w:tblStyleColBandSize w:val="1"/>
      <w:tblCellMar>
        <w:top w:w="0.0" w:type="dxa"/>
        <w:left w:w="108.0" w:type="dxa"/>
        <w:bottom w:w="0.0" w:type="dxa"/>
        <w:right w:w="108.0" w:type="dxa"/>
      </w:tblCellMar>
    </w:tblPr>
  </w:style>
  <w:style w:type="table" w:styleId="Stile11" w:customStyle="1">
    <w:name w:val="Stile11"/>
    <w:uiPriority w:val="99"/>
    <w:rsid w:val="00B52D7A"/>
    <w:rPr>
      <w:sz w:val="20"/>
      <w:szCs w:val="20"/>
    </w:rPr>
    <w:tblPr>
      <w:tblStyleRowBandSize w:val="1"/>
      <w:tblStyleColBandSize w:val="1"/>
      <w:tblCellMar>
        <w:top w:w="0.0" w:type="dxa"/>
        <w:left w:w="108.0" w:type="dxa"/>
        <w:bottom w:w="0.0" w:type="dxa"/>
        <w:right w:w="108.0" w:type="dxa"/>
      </w:tblCellMar>
    </w:tblPr>
  </w:style>
  <w:style w:type="table" w:styleId="Stile10" w:customStyle="1">
    <w:name w:val="Stile10"/>
    <w:uiPriority w:val="99"/>
    <w:rsid w:val="00B52D7A"/>
    <w:rPr>
      <w:sz w:val="20"/>
      <w:szCs w:val="20"/>
    </w:rPr>
    <w:tblPr>
      <w:tblStyleRowBandSize w:val="1"/>
      <w:tblStyleColBandSize w:val="1"/>
      <w:tblCellMar>
        <w:top w:w="0.0" w:type="dxa"/>
        <w:left w:w="108.0" w:type="dxa"/>
        <w:bottom w:w="0.0" w:type="dxa"/>
        <w:right w:w="108.0" w:type="dxa"/>
      </w:tblCellMar>
    </w:tblPr>
  </w:style>
  <w:style w:type="table" w:styleId="Stile9" w:customStyle="1">
    <w:name w:val="Stile9"/>
    <w:uiPriority w:val="99"/>
    <w:rsid w:val="00B52D7A"/>
    <w:rPr>
      <w:sz w:val="20"/>
      <w:szCs w:val="20"/>
    </w:rPr>
    <w:tblPr>
      <w:tblStyleRowBandSize w:val="1"/>
      <w:tblStyleColBandSize w:val="1"/>
      <w:tblCellMar>
        <w:top w:w="0.0" w:type="dxa"/>
        <w:left w:w="108.0" w:type="dxa"/>
        <w:bottom w:w="0.0" w:type="dxa"/>
        <w:right w:w="108.0" w:type="dxa"/>
      </w:tblCellMar>
    </w:tblPr>
  </w:style>
  <w:style w:type="table" w:styleId="Stile8" w:customStyle="1">
    <w:name w:val="Stile8"/>
    <w:uiPriority w:val="99"/>
    <w:rsid w:val="00B52D7A"/>
    <w:rPr>
      <w:sz w:val="20"/>
      <w:szCs w:val="20"/>
    </w:rPr>
    <w:tblPr>
      <w:tblStyleRowBandSize w:val="1"/>
      <w:tblStyleColBandSize w:val="1"/>
      <w:tblCellMar>
        <w:top w:w="0.0" w:type="dxa"/>
        <w:left w:w="108.0" w:type="dxa"/>
        <w:bottom w:w="0.0" w:type="dxa"/>
        <w:right w:w="108.0" w:type="dxa"/>
      </w:tblCellMar>
    </w:tblPr>
  </w:style>
  <w:style w:type="table" w:styleId="Stile7" w:customStyle="1">
    <w:name w:val="Stile7"/>
    <w:uiPriority w:val="99"/>
    <w:rsid w:val="00B52D7A"/>
    <w:rPr>
      <w:sz w:val="20"/>
      <w:szCs w:val="20"/>
    </w:rPr>
    <w:tblPr>
      <w:tblStyleRowBandSize w:val="1"/>
      <w:tblStyleColBandSize w:val="1"/>
      <w:tblCellMar>
        <w:top w:w="0.0" w:type="dxa"/>
        <w:left w:w="108.0" w:type="dxa"/>
        <w:bottom w:w="0.0" w:type="dxa"/>
        <w:right w:w="108.0" w:type="dxa"/>
      </w:tblCellMar>
    </w:tblPr>
  </w:style>
  <w:style w:type="table" w:styleId="Stile6" w:customStyle="1">
    <w:name w:val="Stile6"/>
    <w:uiPriority w:val="99"/>
    <w:rsid w:val="00B52D7A"/>
    <w:rPr>
      <w:sz w:val="20"/>
      <w:szCs w:val="20"/>
    </w:rPr>
    <w:tblPr>
      <w:tblStyleRowBandSize w:val="1"/>
      <w:tblStyleColBandSize w:val="1"/>
      <w:tblCellMar>
        <w:top w:w="0.0" w:type="dxa"/>
        <w:left w:w="108.0" w:type="dxa"/>
        <w:bottom w:w="0.0" w:type="dxa"/>
        <w:right w:w="108.0" w:type="dxa"/>
      </w:tblCellMar>
    </w:tblPr>
  </w:style>
  <w:style w:type="table" w:styleId="Stile5" w:customStyle="1">
    <w:name w:val="Stile5"/>
    <w:uiPriority w:val="99"/>
    <w:rsid w:val="00B52D7A"/>
    <w:rPr>
      <w:sz w:val="20"/>
      <w:szCs w:val="20"/>
    </w:rPr>
    <w:tblPr>
      <w:tblStyleRowBandSize w:val="1"/>
      <w:tblStyleColBandSize w:val="1"/>
      <w:tblCellMar>
        <w:top w:w="0.0" w:type="dxa"/>
        <w:left w:w="108.0" w:type="dxa"/>
        <w:bottom w:w="0.0" w:type="dxa"/>
        <w:right w:w="108.0" w:type="dxa"/>
      </w:tblCellMar>
    </w:tblPr>
  </w:style>
  <w:style w:type="table" w:styleId="Stile4" w:customStyle="1">
    <w:name w:val="Stile4"/>
    <w:uiPriority w:val="99"/>
    <w:rsid w:val="00B52D7A"/>
    <w:rPr>
      <w:sz w:val="20"/>
      <w:szCs w:val="20"/>
    </w:rPr>
    <w:tblPr>
      <w:tblStyleRowBandSize w:val="1"/>
      <w:tblStyleColBandSize w:val="1"/>
      <w:tblCellMar>
        <w:top w:w="0.0" w:type="dxa"/>
        <w:left w:w="108.0" w:type="dxa"/>
        <w:bottom w:w="0.0" w:type="dxa"/>
        <w:right w:w="108.0" w:type="dxa"/>
      </w:tblCellMar>
    </w:tblPr>
  </w:style>
  <w:style w:type="table" w:styleId="Stile3" w:customStyle="1">
    <w:name w:val="Stile3"/>
    <w:uiPriority w:val="99"/>
    <w:rsid w:val="00B52D7A"/>
    <w:rPr>
      <w:sz w:val="20"/>
      <w:szCs w:val="20"/>
    </w:rPr>
    <w:tblPr>
      <w:tblStyleRowBandSize w:val="1"/>
      <w:tblStyleColBandSize w:val="1"/>
      <w:tblCellMar>
        <w:top w:w="0.0" w:type="dxa"/>
        <w:left w:w="108.0" w:type="dxa"/>
        <w:bottom w:w="0.0" w:type="dxa"/>
        <w:right w:w="108.0" w:type="dxa"/>
      </w:tblCellMar>
    </w:tblPr>
  </w:style>
  <w:style w:type="table" w:styleId="Stile2" w:customStyle="1">
    <w:name w:val="Stile2"/>
    <w:uiPriority w:val="99"/>
    <w:rsid w:val="00B52D7A"/>
    <w:rPr>
      <w:sz w:val="20"/>
      <w:szCs w:val="20"/>
    </w:rPr>
    <w:tblPr>
      <w:tblStyleRowBandSize w:val="1"/>
      <w:tblStyleColBandSize w:val="1"/>
      <w:tblCellMar>
        <w:top w:w="0.0" w:type="dxa"/>
        <w:left w:w="108.0" w:type="dxa"/>
        <w:bottom w:w="0.0" w:type="dxa"/>
        <w:right w:w="108.0" w:type="dxa"/>
      </w:tblCellMar>
    </w:tblPr>
  </w:style>
  <w:style w:type="table" w:styleId="Stile1" w:customStyle="1">
    <w:name w:val="Stile1"/>
    <w:uiPriority w:val="99"/>
    <w:rsid w:val="00B52D7A"/>
    <w:rPr>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0.0" w:type="dxa"/>
        <w:left w:w="5.0" w:type="dxa"/>
        <w:bottom w:w="0.0" w:type="dxa"/>
        <w:right w:w="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Bo57lID0kY6+79YTQv3A1QPGbg==">CgMxLjA4AHIhMWp0OTg4SmJtMGl5S1VteXVIdEM1aTlmNjFPbGIxVHRH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2023-07-28T12:39:00Z</dcterms:created>
  <dc:creator>guazzo</dc:creator>
</cp:coreProperties>
</file>

<file path=docProps/custom.xml><?xml version="1.0" encoding="utf-8"?>
<Properties xmlns="http://schemas.openxmlformats.org/officeDocument/2006/custom-properties" xmlns:vt="http://schemas.openxmlformats.org/officeDocument/2006/docPropsVTypes"/>
</file>