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1"/>
        <w:tblW w:w="990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9905"/>
      </w:tblGrid>
      <w:tr>
        <w:trPr/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tabs>
                <w:tab w:val="left" w:pos="-1134" w:leader="none"/>
                <w:tab w:val="left" w:pos="-568" w:leader="none"/>
                <w:tab w:val="left" w:pos="-2" w:leader="none"/>
                <w:tab w:val="left" w:pos="564" w:leader="none"/>
                <w:tab w:val="left" w:pos="1130" w:leader="none"/>
                <w:tab w:val="left" w:pos="1696" w:leader="none"/>
                <w:tab w:val="left" w:pos="2262" w:leader="none"/>
                <w:tab w:val="left" w:pos="2828" w:leader="none"/>
                <w:tab w:val="left" w:pos="3394" w:leader="none"/>
                <w:tab w:val="left" w:pos="3960" w:leader="none"/>
                <w:tab w:val="left" w:pos="4526" w:leader="none"/>
                <w:tab w:val="left" w:pos="5092" w:leader="none"/>
                <w:tab w:val="left" w:pos="5658" w:leader="none"/>
                <w:tab w:val="left" w:pos="6224" w:leader="none"/>
                <w:tab w:val="left" w:pos="6790" w:leader="none"/>
                <w:tab w:val="left" w:pos="7356" w:leader="none"/>
                <w:tab w:val="left" w:pos="7922" w:leader="none"/>
                <w:tab w:val="left" w:pos="8488" w:leader="none"/>
                <w:tab w:val="left" w:pos="9054" w:leader="none"/>
                <w:tab w:val="left" w:pos="9620" w:leader="none"/>
                <w:tab w:val="left" w:pos="10186" w:leader="none"/>
                <w:tab w:val="left" w:pos="10752" w:leader="none"/>
              </w:tabs>
              <w:spacing w:lineRule="auto" w:line="240" w:before="0" w:after="58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DA REDIGERSI SU CARTA INTESTATA DA CUI RISULTI DENOMINAZIONE, INDIRIZZO E NUMERO DI CODICE FISCALE DELL'ORGANIZZAZIONE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PIANO FINANZIARIO DEL PROGETTO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N.B. si specifica che 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non è obbligatorio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prevedere una quota a co-finanziamento nelle singole voci di spesa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SPESE PER PERSONALE E COLLABORATORI (SEGRETARIATO SOCIALE)</w:t>
        <w:tab/>
        <w:tab/>
        <w:tab/>
      </w:r>
    </w:p>
    <w:tbl>
      <w:tblPr>
        <w:tblStyle w:val="Table2"/>
        <w:tblW w:w="979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6025"/>
        <w:gridCol w:w="1875"/>
        <w:gridCol w:w="1895"/>
      </w:tblGrid>
      <w:tr>
        <w:trPr>
          <w:cantSplit w:val="true"/>
        </w:trPr>
        <w:tc>
          <w:tcPr>
            <w:tcW w:w="6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b)</w:t>
            </w:r>
          </w:p>
        </w:tc>
      </w:tr>
      <w:tr>
        <w:trPr>
          <w:cantSplit w:val="true"/>
        </w:trPr>
        <w:tc>
          <w:tcPr>
            <w:tcW w:w="6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mansione svolta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Attività di Coordinamento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Segretariato sociale/accoglienza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Segretariato sociale/accompagnamento lavorativo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Segretariato sociale/accompagnamento abitativo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6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Segretariato sociale/accompagnamento amministrativo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Formazione per operatori dedicati al segr. soc.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SPESE PER PERSONALE E COLLABORATORI (ATTIVITA’ SPECIALISTICA PER BENEFICIARI)</w:t>
        <w:tab/>
        <w:tab/>
        <w:tab/>
        <w:tab/>
        <w:tab/>
        <w:tab/>
        <w:tab/>
        <w:tab/>
        <w:tab/>
      </w:r>
    </w:p>
    <w:tbl>
      <w:tblPr>
        <w:tblStyle w:val="Table3"/>
        <w:tblW w:w="979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6040"/>
        <w:gridCol w:w="1860"/>
        <w:gridCol w:w="1895"/>
      </w:tblGrid>
      <w:tr>
        <w:trPr>
          <w:cantSplit w:val="true"/>
        </w:trPr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b)</w:t>
            </w:r>
          </w:p>
        </w:tc>
      </w:tr>
      <w:tr>
        <w:trPr>
          <w:cantSplit w:val="true"/>
        </w:trPr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mansione svolta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Attività di Coordinamento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Attività specialistica per beneficiari ……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Attività specialistica per beneficiari ……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Sostegno socio educativo-supporto alla gestione delle spese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Formazione per operatori dedicati ad attività specialist.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Attività di pronto intervento sociale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true"/>
        <w:keepLines w:val="false"/>
        <w:pageBreakBefore w:val="false"/>
        <w:widowControl/>
        <w:numPr>
          <w:ilvl w:val="2"/>
          <w:numId w:val="1"/>
        </w:numPr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true"/>
        <w:keepLines w:val="false"/>
        <w:pageBreakBefore w:val="false"/>
        <w:widowControl/>
        <w:numPr>
          <w:ilvl w:val="2"/>
          <w:numId w:val="1"/>
        </w:numPr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3"/>
          <w:sz w:val="23"/>
          <w:szCs w:val="23"/>
          <w:u w:val="none"/>
          <w:shd w:fill="auto" w:val="clear"/>
          <w:vertAlign w:val="baseline"/>
        </w:rPr>
        <w:t xml:space="preserve">ATTIVITA’ PER BENEFICIARI  E ALTRE SPESE NON AMMINISTRATIVE STRUMENTALI AL PROGETTO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A"/>
          <w:position w:val="0"/>
          <w:sz w:val="23"/>
          <w:sz w:val="23"/>
          <w:szCs w:val="23"/>
          <w:u w:val="none"/>
          <w:shd w:fill="auto" w:val="clear"/>
          <w:vertAlign w:val="baseline"/>
        </w:rPr>
        <w:t>(non sono da inserire le spese di personale e i trasferimenti ai beneficiari)</w:t>
      </w:r>
    </w:p>
    <w:tbl>
      <w:tblPr>
        <w:tblStyle w:val="Table4"/>
        <w:tblW w:w="979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6090"/>
        <w:gridCol w:w="1860"/>
        <w:gridCol w:w="1845"/>
      </w:tblGrid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numPr>
                <w:ilvl w:val="6"/>
                <w:numId w:val="1"/>
              </w:numPr>
              <w:spacing w:lineRule="auto" w:line="240" w:before="0" w:after="120"/>
              <w:ind w:left="0" w:hanging="0"/>
              <w:jc w:val="center"/>
              <w:rPr>
                <w:rFonts w:ascii="Times New Roman" w:hAnsi="Times New Roman" w:eastAsia="Times New Roman" w:cs="Times New Roman"/>
              </w:rPr>
            </w:pPr>
            <w:bookmarkStart w:id="0" w:name="_heading=h.gjdgxs"/>
            <w:bookmarkEnd w:id="0"/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numPr>
                <w:ilvl w:val="6"/>
                <w:numId w:val="1"/>
              </w:numPr>
              <w:spacing w:lineRule="auto" w:line="240" w:before="0" w:after="120"/>
              <w:ind w:lef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b)</w:t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es. baby sitting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es. laboratori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es. dotazioni per alloggi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es. pulizia alloggi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es. utenze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es. manutenzioni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etc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true"/>
        <w:keepLines w:val="false"/>
        <w:pageBreakBefore w:val="false"/>
        <w:widowControl/>
        <w:numPr>
          <w:ilvl w:val="2"/>
          <w:numId w:val="1"/>
        </w:numPr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3"/>
          <w:sz w:val="23"/>
          <w:szCs w:val="23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3"/>
          <w:sz w:val="23"/>
          <w:szCs w:val="23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2"/>
          <w:numId w:val="1"/>
        </w:numPr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3"/>
          <w:sz w:val="23"/>
          <w:szCs w:val="23"/>
          <w:u w:val="none"/>
          <w:shd w:fill="auto" w:val="clear"/>
          <w:vertAlign w:val="baseline"/>
        </w:rPr>
        <w:t xml:space="preserve">TRASFERIMENTI AI BENEFICIARI                       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</w:t>
        <w:tab/>
        <w:tab/>
      </w:r>
    </w:p>
    <w:tbl>
      <w:tblPr>
        <w:tblStyle w:val="Table5"/>
        <w:tblW w:w="979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6115"/>
        <w:gridCol w:w="1848"/>
        <w:gridCol w:w="1832"/>
      </w:tblGrid>
      <w:tr>
        <w:trPr>
          <w:cantSplit w:val="true"/>
        </w:trPr>
        <w:tc>
          <w:tcPr>
            <w:tcW w:w="6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numPr>
                <w:ilvl w:val="5"/>
                <w:numId w:val="1"/>
              </w:numPr>
              <w:spacing w:lineRule="auto" w:line="240" w:before="0" w:after="120"/>
              <w:ind w:lef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numPr>
                <w:ilvl w:val="5"/>
                <w:numId w:val="1"/>
              </w:numPr>
              <w:spacing w:lineRule="auto" w:line="240" w:before="0" w:after="120"/>
              <w:ind w:lef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b)</w:t>
            </w:r>
          </w:p>
        </w:tc>
      </w:tr>
      <w:tr>
        <w:trPr>
          <w:cantSplit w:val="true"/>
        </w:trPr>
        <w:tc>
          <w:tcPr>
            <w:tcW w:w="6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es. tirocini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es. canoni di locazione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etc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RIMBORSI SPESE AI VOLONTARI (trasporto, pasti, assicurazione, etc...)</w:t>
      </w:r>
    </w:p>
    <w:tbl>
      <w:tblPr>
        <w:tblStyle w:val="Table6"/>
        <w:tblW w:w="982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6235"/>
        <w:gridCol w:w="1710"/>
        <w:gridCol w:w="1880"/>
      </w:tblGrid>
      <w:tr>
        <w:trPr/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b)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/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/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/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18"/>
          <w:szCs w:val="18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N.B.: si ricorda che il rimborso pasto non può superare € 7,00/pasto e che il rimborso chilometrico è fissato in € 0,40/Km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VALORIZZAZIONE VOLONTARIATO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(solo a co-finanziamento)</w:t>
      </w:r>
    </w:p>
    <w:tbl>
      <w:tblPr>
        <w:tblStyle w:val="Table7"/>
        <w:tblW w:w="9793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5112"/>
        <w:gridCol w:w="1531"/>
        <w:gridCol w:w="1142"/>
        <w:gridCol w:w="1"/>
        <w:gridCol w:w="2006"/>
      </w:tblGrid>
      <w:tr>
        <w:trPr>
          <w:cantSplit w:val="true"/>
        </w:trPr>
        <w:tc>
          <w:tcPr>
            <w:tcW w:w="5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n. volontari</w:t>
            </w: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ore totali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cantSplit w:val="true"/>
        </w:trPr>
        <w:tc>
          <w:tcPr>
            <w:tcW w:w="5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5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5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77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20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AMMINISTRAZIONE (personale amm.vo, materiale d’ufficio, strumenti, attrezzature, comunicazione, etc.) *                                                          </w:t>
        <w:tab/>
        <w:tab/>
        <w:tab/>
      </w:r>
    </w:p>
    <w:tbl>
      <w:tblPr>
        <w:tblStyle w:val="Table8"/>
        <w:tblW w:w="979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6134"/>
        <w:gridCol w:w="1710"/>
        <w:gridCol w:w="1951"/>
      </w:tblGrid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b)</w:t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Personale amministrativo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es. carta per fotocopie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QUOTE DI AMMORTAMENTO E NOLEGGIO BENI                              </w:t>
        <w:tab/>
        <w:tab/>
        <w:tab/>
      </w:r>
    </w:p>
    <w:tbl>
      <w:tblPr>
        <w:tblStyle w:val="Table9"/>
        <w:tblW w:w="979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6134"/>
        <w:gridCol w:w="1710"/>
        <w:gridCol w:w="1951"/>
      </w:tblGrid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b)</w:t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trHeight w:val="255" w:hRule="atLeast"/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vertAlign w:val="baseline"/>
        </w:rPr>
      </w:r>
    </w:p>
    <w:tbl>
      <w:tblPr>
        <w:tblStyle w:val="Table10"/>
        <w:tblW w:w="979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7876"/>
        <w:gridCol w:w="1918"/>
      </w:tblGrid>
      <w:tr>
        <w:trPr/>
        <w:tc>
          <w:tcPr>
            <w:tcW w:w="7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COSTO TOTALE DEL PROGETTO   a) + b)    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Style w:val="Table11"/>
        <w:tblW w:w="979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7860"/>
        <w:gridCol w:w="1934"/>
      </w:tblGrid>
      <w:tr>
        <w:trPr>
          <w:trHeight w:val="260" w:hRule="atLeast"/>
        </w:trPr>
        <w:tc>
          <w:tcPr>
            <w:tcW w:w="7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>FINANZIAMENTO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 xml:space="preserve">  RICHIESTO ALLA CITTA’  a)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u w:val="none"/>
          <w:vertAlign w:val="baseline"/>
        </w:rPr>
      </w:r>
    </w:p>
    <w:tbl>
      <w:tblPr>
        <w:tblStyle w:val="Table12"/>
        <w:tblW w:w="979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7860"/>
        <w:gridCol w:w="1934"/>
      </w:tblGrid>
      <w:tr>
        <w:trPr/>
        <w:tc>
          <w:tcPr>
            <w:tcW w:w="7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>CO-FINANZIAMENTO  b)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Torino, </w:t>
        <w:tab/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ab/>
        <w:tab/>
        <w:tab/>
        <w:tab/>
        <w:tab/>
        <w:t>Il Legale Rappresentante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* i costi indiretti relativi al progetto sono da valorizzare a co-finanziamento</w:t>
      </w:r>
    </w:p>
    <w:sectPr>
      <w:headerReference w:type="default" r:id="rId2"/>
      <w:type w:val="nextPage"/>
      <w:pgSz w:w="11906" w:h="16838"/>
      <w:pgMar w:left="1134" w:right="1134" w:header="709" w:top="1275" w:footer="0" w:bottom="85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b w:val="false"/>
        <w:szCs w:val="24"/>
        <w:rFonts w:ascii="Times New Roman" w:hAnsi="Times New Roman" w:eastAsia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b w:val="false"/>
        <w:szCs w:val="23"/>
        <w:rFonts w:ascii="Times New Roman" w:hAnsi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  <w:rFonts w:ascii="Times New Roman" w:hAnsi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  <w:rFonts w:ascii="Times New Roman" w:hAnsi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1">
    <w:name w:val="Heading 1"/>
    <w:next w:val="Normal"/>
    <w:qFormat/>
    <w:pPr>
      <w:keepNext w:val="true"/>
      <w:widowControl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color w:val="00000A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2">
    <w:name w:val="Heading 2"/>
    <w:next w:val="Normal"/>
    <w:qFormat/>
    <w:pPr>
      <w:keepNext w:val="true"/>
      <w:widowControl/>
      <w:suppressAutoHyphens w:val="false"/>
      <w:bidi w:val="0"/>
      <w:spacing w:lineRule="atLeast" w:line="1"/>
      <w:jc w:val="right"/>
      <w:textAlignment w:val="top"/>
      <w:outlineLvl w:val="1"/>
    </w:pPr>
    <w:rPr>
      <w:rFonts w:ascii="Times New Roman" w:hAnsi="Times New Roman" w:eastAsia="Times New Roman" w:cs="Times New Roman"/>
      <w:b/>
      <w:bCs/>
      <w:color w:val="00000A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3">
    <w:name w:val="Heading 3"/>
    <w:next w:val="Normal"/>
    <w:qFormat/>
    <w:pPr>
      <w:keepNext w:val="true"/>
      <w:widowControl/>
      <w:suppressAutoHyphens w:val="false"/>
      <w:bidi w:val="0"/>
      <w:spacing w:lineRule="atLeast" w:line="1" w:before="0" w:after="120"/>
      <w:jc w:val="left"/>
      <w:textAlignment w:val="top"/>
      <w:outlineLvl w:val="2"/>
    </w:pPr>
    <w:rPr>
      <w:rFonts w:ascii="Times New Roman" w:hAnsi="Times New Roman" w:eastAsia="Times New Roman" w:cs="Times New Roman"/>
      <w:b/>
      <w:bCs/>
      <w:color w:val="00000A"/>
      <w:w w:val="100"/>
      <w:kern w:val="0"/>
      <w:position w:val="0"/>
      <w:sz w:val="23"/>
      <w:sz w:val="23"/>
      <w:szCs w:val="24"/>
      <w:effect w:val="none"/>
      <w:vertAlign w:val="baseline"/>
      <w:em w:val="none"/>
      <w:lang w:val="it-IT" w:eastAsia="zh-CN" w:bidi="ar-SA"/>
    </w:rPr>
  </w:style>
  <w:style w:type="paragraph" w:styleId="Titolo4">
    <w:name w:val="Heading 4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40" w:after="40"/>
      <w:jc w:val="left"/>
    </w:pPr>
    <w:rPr>
      <w:rFonts w:ascii="Calibri" w:hAnsi="Calibri" w:eastAsia="SimSun" w:cs="Arial"/>
      <w:b/>
      <w:color w:val="00000A"/>
      <w:kern w:val="0"/>
      <w:sz w:val="24"/>
      <w:szCs w:val="24"/>
      <w:lang w:val="it-IT" w:eastAsia="zh-CN" w:bidi="hi-IN"/>
    </w:rPr>
  </w:style>
  <w:style w:type="paragraph" w:styleId="Titolo5">
    <w:name w:val="Heading 5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20" w:after="40"/>
      <w:jc w:val="left"/>
    </w:pPr>
    <w:rPr>
      <w:rFonts w:ascii="Calibri" w:hAnsi="Calibri" w:eastAsia="SimSun" w:cs="Arial"/>
      <w:b/>
      <w:color w:val="00000A"/>
      <w:kern w:val="0"/>
      <w:sz w:val="22"/>
      <w:szCs w:val="22"/>
      <w:lang w:val="it-IT" w:eastAsia="zh-CN" w:bidi="hi-IN"/>
    </w:rPr>
  </w:style>
  <w:style w:type="paragraph" w:styleId="Titolo6">
    <w:name w:val="Heading 6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00" w:after="40"/>
      <w:jc w:val="left"/>
    </w:pPr>
    <w:rPr>
      <w:rFonts w:ascii="Calibri" w:hAnsi="Calibri" w:eastAsia="SimSun" w:cs="Arial"/>
      <w:b/>
      <w:color w:val="00000A"/>
      <w:kern w:val="0"/>
      <w:sz w:val="20"/>
      <w:szCs w:val="20"/>
      <w:lang w:val="it-IT" w:eastAsia="zh-CN" w:bidi="hi-IN"/>
    </w:rPr>
  </w:style>
  <w:style w:type="character" w:styleId="Carpredefinitoparagrafo">
    <w:name w:val="Car. predefinito paragraf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ListLabel1">
    <w:name w:val="ListLabel 1"/>
    <w:qFormat/>
    <w:rPr>
      <w:position w:val="0"/>
      <w:sz w:val="24"/>
      <w:sz w:val="24"/>
      <w:vertAlign w:val="baseline"/>
    </w:rPr>
  </w:style>
  <w:style w:type="character" w:styleId="ListLabel2">
    <w:name w:val="ListLabel 2"/>
    <w:qFormat/>
    <w:rPr>
      <w:rFonts w:ascii="Times New Roman" w:hAnsi="Times New Roman"/>
      <w:b/>
      <w:position w:val="0"/>
      <w:sz w:val="24"/>
      <w:sz w:val="24"/>
      <w:vertAlign w:val="baseline"/>
    </w:rPr>
  </w:style>
  <w:style w:type="character" w:styleId="ListLabel3">
    <w:name w:val="ListLabel 3"/>
    <w:qFormat/>
    <w:rPr>
      <w:b/>
      <w:position w:val="0"/>
      <w:sz w:val="23"/>
      <w:sz w:val="23"/>
      <w:vertAlign w:val="baseline"/>
    </w:rPr>
  </w:style>
  <w:style w:type="character" w:styleId="ListLabel4">
    <w:name w:val="ListLabel 4"/>
    <w:qFormat/>
    <w:rPr>
      <w:position w:val="0"/>
      <w:sz w:val="24"/>
      <w:sz w:val="24"/>
      <w:vertAlign w:val="baseline"/>
    </w:rPr>
  </w:style>
  <w:style w:type="character" w:styleId="ListLabel5">
    <w:name w:val="ListLabel 5"/>
    <w:qFormat/>
    <w:rPr>
      <w:position w:val="0"/>
      <w:sz w:val="24"/>
      <w:sz w:val="24"/>
      <w:vertAlign w:val="baseline"/>
    </w:rPr>
  </w:style>
  <w:style w:type="character" w:styleId="ListLabel6">
    <w:name w:val="ListLabel 6"/>
    <w:qFormat/>
    <w:rPr>
      <w:position w:val="0"/>
      <w:sz w:val="24"/>
      <w:sz w:val="24"/>
      <w:vertAlign w:val="baseline"/>
    </w:rPr>
  </w:style>
  <w:style w:type="character" w:styleId="ListLabel7">
    <w:name w:val="ListLabel 7"/>
    <w:qFormat/>
    <w:rPr>
      <w:position w:val="0"/>
      <w:sz w:val="24"/>
      <w:sz w:val="24"/>
      <w:vertAlign w:val="baseline"/>
    </w:rPr>
  </w:style>
  <w:style w:type="character" w:styleId="ListLabel8">
    <w:name w:val="ListLabel 8"/>
    <w:qFormat/>
    <w:rPr>
      <w:position w:val="0"/>
      <w:sz w:val="24"/>
      <w:sz w:val="24"/>
      <w:vertAlign w:val="baseline"/>
    </w:rPr>
  </w:style>
  <w:style w:type="character" w:styleId="ListLabel9">
    <w:name w:val="ListLabel 9"/>
    <w:qFormat/>
    <w:rPr>
      <w:position w:val="0"/>
      <w:sz w:val="24"/>
      <w:sz w:val="24"/>
      <w:vertAlign w:val="baseline"/>
    </w:rPr>
  </w:style>
  <w:style w:type="character" w:styleId="ListLabel10">
    <w:name w:val="ListLabel 10"/>
    <w:qFormat/>
    <w:rPr>
      <w:position w:val="0"/>
      <w:sz w:val="24"/>
      <w:sz w:val="24"/>
      <w:vertAlign w:val="baseline"/>
    </w:rPr>
  </w:style>
  <w:style w:type="character" w:styleId="ListLabel11">
    <w:name w:val="ListLabel 11"/>
    <w:qFormat/>
    <w:rPr>
      <w:rFonts w:ascii="Times New Roman" w:hAnsi="Times New Roman"/>
      <w:b/>
      <w:position w:val="0"/>
      <w:sz w:val="24"/>
      <w:sz w:val="24"/>
      <w:vertAlign w:val="baseline"/>
    </w:rPr>
  </w:style>
  <w:style w:type="character" w:styleId="ListLabel12">
    <w:name w:val="ListLabel 12"/>
    <w:qFormat/>
    <w:rPr>
      <w:b/>
      <w:position w:val="0"/>
      <w:sz w:val="23"/>
      <w:sz w:val="23"/>
      <w:vertAlign w:val="baseline"/>
    </w:rPr>
  </w:style>
  <w:style w:type="character" w:styleId="ListLabel13">
    <w:name w:val="ListLabel 13"/>
    <w:qFormat/>
    <w:rPr>
      <w:position w:val="0"/>
      <w:sz w:val="24"/>
      <w:sz w:val="24"/>
      <w:vertAlign w:val="baseline"/>
    </w:rPr>
  </w:style>
  <w:style w:type="character" w:styleId="ListLabel14">
    <w:name w:val="ListLabel 14"/>
    <w:qFormat/>
    <w:rPr>
      <w:position w:val="0"/>
      <w:sz w:val="24"/>
      <w:sz w:val="24"/>
      <w:vertAlign w:val="baseline"/>
    </w:rPr>
  </w:style>
  <w:style w:type="character" w:styleId="ListLabel15">
    <w:name w:val="ListLabel 15"/>
    <w:qFormat/>
    <w:rPr>
      <w:position w:val="0"/>
      <w:sz w:val="24"/>
      <w:sz w:val="24"/>
      <w:vertAlign w:val="baseline"/>
    </w:rPr>
  </w:style>
  <w:style w:type="character" w:styleId="ListLabel16">
    <w:name w:val="ListLabel 16"/>
    <w:qFormat/>
    <w:rPr>
      <w:position w:val="0"/>
      <w:sz w:val="24"/>
      <w:sz w:val="24"/>
      <w:vertAlign w:val="baseline"/>
    </w:rPr>
  </w:style>
  <w:style w:type="character" w:styleId="ListLabel17">
    <w:name w:val="ListLabel 17"/>
    <w:qFormat/>
    <w:rPr>
      <w:position w:val="0"/>
      <w:sz w:val="24"/>
      <w:sz w:val="24"/>
      <w:vertAlign w:val="baseline"/>
    </w:rPr>
  </w:style>
  <w:style w:type="character" w:styleId="ListLabel18">
    <w:name w:val="ListLabel 18"/>
    <w:qFormat/>
    <w:rPr>
      <w:position w:val="0"/>
      <w:sz w:val="24"/>
      <w:sz w:val="24"/>
      <w:vertAlign w:val="baseline"/>
    </w:rPr>
  </w:style>
  <w:style w:type="character" w:styleId="ListLabel19">
    <w:name w:val="ListLabel 19"/>
    <w:qFormat/>
    <w:rPr>
      <w:position w:val="0"/>
      <w:sz w:val="24"/>
      <w:sz w:val="24"/>
      <w:vertAlign w:val="baseline"/>
    </w:rPr>
  </w:style>
  <w:style w:type="character" w:styleId="ListLabel20">
    <w:name w:val="ListLabel 20"/>
    <w:qFormat/>
    <w:rPr>
      <w:rFonts w:ascii="Times New Roman" w:hAnsi="Times New Roman"/>
      <w:b/>
      <w:position w:val="0"/>
      <w:sz w:val="24"/>
      <w:sz w:val="24"/>
      <w:vertAlign w:val="baseline"/>
    </w:rPr>
  </w:style>
  <w:style w:type="character" w:styleId="ListLabel21">
    <w:name w:val="ListLabel 21"/>
    <w:qFormat/>
    <w:rPr>
      <w:b/>
      <w:position w:val="0"/>
      <w:sz w:val="23"/>
      <w:sz w:val="23"/>
      <w:vertAlign w:val="baseline"/>
    </w:rPr>
  </w:style>
  <w:style w:type="character" w:styleId="ListLabel22">
    <w:name w:val="ListLabel 22"/>
    <w:qFormat/>
    <w:rPr>
      <w:position w:val="0"/>
      <w:sz w:val="24"/>
      <w:sz w:val="24"/>
      <w:vertAlign w:val="baseline"/>
    </w:rPr>
  </w:style>
  <w:style w:type="character" w:styleId="ListLabel23">
    <w:name w:val="ListLabel 23"/>
    <w:qFormat/>
    <w:rPr>
      <w:position w:val="0"/>
      <w:sz w:val="24"/>
      <w:sz w:val="24"/>
      <w:vertAlign w:val="baseline"/>
    </w:rPr>
  </w:style>
  <w:style w:type="character" w:styleId="ListLabel24">
    <w:name w:val="ListLabel 24"/>
    <w:qFormat/>
    <w:rPr>
      <w:position w:val="0"/>
      <w:sz w:val="24"/>
      <w:sz w:val="24"/>
      <w:vertAlign w:val="baseline"/>
    </w:rPr>
  </w:style>
  <w:style w:type="character" w:styleId="ListLabel25">
    <w:name w:val="ListLabel 25"/>
    <w:qFormat/>
    <w:rPr>
      <w:position w:val="0"/>
      <w:sz w:val="24"/>
      <w:sz w:val="24"/>
      <w:vertAlign w:val="baseline"/>
    </w:rPr>
  </w:style>
  <w:style w:type="character" w:styleId="ListLabel26">
    <w:name w:val="ListLabel 26"/>
    <w:qFormat/>
    <w:rPr>
      <w:position w:val="0"/>
      <w:sz w:val="24"/>
      <w:sz w:val="24"/>
      <w:vertAlign w:val="baseline"/>
    </w:rPr>
  </w:style>
  <w:style w:type="character" w:styleId="ListLabel27">
    <w:name w:val="ListLabel 27"/>
    <w:qFormat/>
    <w:rPr>
      <w:position w:val="0"/>
      <w:sz w:val="24"/>
      <w:sz w:val="24"/>
      <w:vertAlign w:val="baseline"/>
    </w:rPr>
  </w:style>
  <w:style w:type="character" w:styleId="ListLabel28">
    <w:name w:val="ListLabel 28"/>
    <w:qFormat/>
    <w:rPr>
      <w:position w:val="0"/>
      <w:sz w:val="24"/>
      <w:sz w:val="24"/>
      <w:szCs w:val="24"/>
      <w:vertAlign w:val="baseline"/>
    </w:rPr>
  </w:style>
  <w:style w:type="character" w:styleId="ListLabel29">
    <w:name w:val="ListLabel 29"/>
    <w:qFormat/>
    <w:rPr>
      <w:rFonts w:ascii="Times New Roman" w:hAnsi="Times New Roman" w:eastAsia="Times New Roman" w:cs="Times New Roman"/>
      <w:b w:val="false"/>
      <w:position w:val="0"/>
      <w:sz w:val="28"/>
      <w:sz w:val="28"/>
      <w:szCs w:val="24"/>
      <w:vertAlign w:val="baseline"/>
    </w:rPr>
  </w:style>
  <w:style w:type="character" w:styleId="ListLabel30">
    <w:name w:val="ListLabel 30"/>
    <w:qFormat/>
    <w:rPr>
      <w:rFonts w:ascii="Times New Roman" w:hAnsi="Times New Roman"/>
      <w:b w:val="false"/>
      <w:position w:val="0"/>
      <w:sz w:val="24"/>
      <w:sz w:val="24"/>
      <w:szCs w:val="23"/>
      <w:vertAlign w:val="baseline"/>
    </w:rPr>
  </w:style>
  <w:style w:type="character" w:styleId="ListLabel31">
    <w:name w:val="ListLabel 31"/>
    <w:qFormat/>
    <w:rPr>
      <w:position w:val="0"/>
      <w:sz w:val="24"/>
      <w:sz w:val="24"/>
      <w:szCs w:val="24"/>
      <w:vertAlign w:val="baseline"/>
    </w:rPr>
  </w:style>
  <w:style w:type="character" w:styleId="ListLabel32">
    <w:name w:val="ListLabel 32"/>
    <w:qFormat/>
    <w:rPr>
      <w:position w:val="0"/>
      <w:sz w:val="24"/>
      <w:sz w:val="24"/>
      <w:szCs w:val="24"/>
      <w:vertAlign w:val="baseline"/>
    </w:rPr>
  </w:style>
  <w:style w:type="character" w:styleId="ListLabel33">
    <w:name w:val="ListLabel 33"/>
    <w:qFormat/>
    <w:rPr>
      <w:rFonts w:ascii="Times New Roman" w:hAnsi="Times New Roman"/>
      <w:position w:val="0"/>
      <w:sz w:val="24"/>
      <w:sz w:val="24"/>
      <w:szCs w:val="24"/>
      <w:vertAlign w:val="baseline"/>
    </w:rPr>
  </w:style>
  <w:style w:type="character" w:styleId="ListLabel34">
    <w:name w:val="ListLabel 34"/>
    <w:qFormat/>
    <w:rPr>
      <w:rFonts w:ascii="Times New Roman" w:hAnsi="Times New Roman"/>
      <w:position w:val="0"/>
      <w:sz w:val="24"/>
      <w:sz w:val="24"/>
      <w:szCs w:val="24"/>
      <w:vertAlign w:val="baseline"/>
    </w:rPr>
  </w:style>
  <w:style w:type="character" w:styleId="ListLabel35">
    <w:name w:val="ListLabel 35"/>
    <w:qFormat/>
    <w:rPr>
      <w:position w:val="0"/>
      <w:sz w:val="24"/>
      <w:sz w:val="24"/>
      <w:szCs w:val="24"/>
      <w:vertAlign w:val="baseline"/>
    </w:rPr>
  </w:style>
  <w:style w:type="character" w:styleId="ListLabel36">
    <w:name w:val="ListLabel 36"/>
    <w:qFormat/>
    <w:rPr>
      <w:position w:val="0"/>
      <w:sz w:val="24"/>
      <w:sz w:val="24"/>
      <w:szCs w:val="24"/>
      <w:vertAlign w:val="baseline"/>
    </w:rPr>
  </w:style>
  <w:style w:type="character" w:styleId="ListLabel37">
    <w:name w:val="ListLabel 37"/>
    <w:qFormat/>
    <w:rPr>
      <w:position w:val="0"/>
      <w:sz w:val="24"/>
      <w:sz w:val="24"/>
      <w:szCs w:val="24"/>
      <w:vertAlign w:val="baseline"/>
    </w:rPr>
  </w:style>
  <w:style w:type="character" w:styleId="ListLabel38">
    <w:name w:val="ListLabel 38"/>
    <w:qFormat/>
    <w:rPr>
      <w:rFonts w:ascii="Times New Roman" w:hAnsi="Times New Roman" w:eastAsia="Times New Roman" w:cs="Times New Roman"/>
      <w:b w:val="false"/>
      <w:position w:val="0"/>
      <w:sz w:val="24"/>
      <w:sz w:val="24"/>
      <w:szCs w:val="24"/>
      <w:vertAlign w:val="baseline"/>
    </w:rPr>
  </w:style>
  <w:style w:type="character" w:styleId="ListLabel39">
    <w:name w:val="ListLabel 39"/>
    <w:qFormat/>
    <w:rPr>
      <w:rFonts w:ascii="Times New Roman" w:hAnsi="Times New Roman"/>
      <w:b w:val="false"/>
      <w:position w:val="0"/>
      <w:sz w:val="24"/>
      <w:sz w:val="24"/>
      <w:szCs w:val="23"/>
      <w:vertAlign w:val="baseline"/>
    </w:rPr>
  </w:style>
  <w:style w:type="character" w:styleId="ListLabel40">
    <w:name w:val="ListLabel 40"/>
    <w:qFormat/>
    <w:rPr>
      <w:position w:val="0"/>
      <w:sz w:val="24"/>
      <w:sz w:val="24"/>
      <w:szCs w:val="24"/>
      <w:vertAlign w:val="baseline"/>
    </w:rPr>
  </w:style>
  <w:style w:type="character" w:styleId="ListLabel41">
    <w:name w:val="ListLabel 41"/>
    <w:qFormat/>
    <w:rPr>
      <w:position w:val="0"/>
      <w:sz w:val="24"/>
      <w:sz w:val="24"/>
      <w:szCs w:val="24"/>
      <w:vertAlign w:val="baseline"/>
    </w:rPr>
  </w:style>
  <w:style w:type="character" w:styleId="ListLabel42">
    <w:name w:val="ListLabel 42"/>
    <w:qFormat/>
    <w:rPr>
      <w:rFonts w:ascii="Times New Roman" w:hAnsi="Times New Roman"/>
      <w:position w:val="0"/>
      <w:sz w:val="24"/>
      <w:sz w:val="24"/>
      <w:szCs w:val="24"/>
      <w:vertAlign w:val="baseline"/>
    </w:rPr>
  </w:style>
  <w:style w:type="character" w:styleId="ListLabel43">
    <w:name w:val="ListLabel 43"/>
    <w:qFormat/>
    <w:rPr>
      <w:rFonts w:ascii="Times New Roman" w:hAnsi="Times New Roman"/>
      <w:position w:val="0"/>
      <w:sz w:val="24"/>
      <w:sz w:val="24"/>
      <w:szCs w:val="24"/>
      <w:vertAlign w:val="baseline"/>
    </w:rPr>
  </w:style>
  <w:style w:type="character" w:styleId="ListLabel44">
    <w:name w:val="ListLabel 44"/>
    <w:qFormat/>
    <w:rPr>
      <w:position w:val="0"/>
      <w:sz w:val="24"/>
      <w:sz w:val="24"/>
      <w:szCs w:val="24"/>
      <w:vertAlign w:val="baseline"/>
    </w:rPr>
  </w:style>
  <w:style w:type="character" w:styleId="ListLabel45">
    <w:name w:val="ListLabel 45"/>
    <w:qFormat/>
    <w:rPr>
      <w:position w:val="0"/>
      <w:sz w:val="24"/>
      <w:sz w:val="24"/>
      <w:szCs w:val="24"/>
      <w:vertAlign w:val="baseline"/>
    </w:rPr>
  </w:style>
  <w:style w:type="paragraph" w:styleId="Titolo">
    <w:name w:val="Titolo"/>
    <w:next w:val="Corpodeltesto"/>
    <w:qFormat/>
    <w:pPr>
      <w:widowControl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color w:val="00000A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Corpodeltesto">
    <w:name w:val="Body Text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w w:val="100"/>
      <w:kern w:val="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Elenco">
    <w:name w:val="List"/>
    <w:basedOn w:val="Corpodeltesto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Arial"/>
      <w:w w:val="10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next w:val="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i/>
      <w:iCs/>
      <w:color w:val="00000A"/>
      <w:w w:val="100"/>
      <w:kern w:val="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Arial"/>
      <w:color w:val="00000A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LOnormal1" w:default="1">
    <w:name w:val="LO-normal1"/>
    <w:qFormat/>
    <w:pPr>
      <w:widowControl/>
      <w:bidi w:val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it-IT" w:eastAsia="zh-CN" w:bidi="hi-IN"/>
    </w:rPr>
  </w:style>
  <w:style w:type="paragraph" w:styleId="Titoloprincipale">
    <w:name w:val="Title"/>
    <w:next w:val="Normal"/>
    <w:qFormat/>
    <w:pPr>
      <w:keepNext w:val="true"/>
      <w:keepLines/>
      <w:pageBreakBefore w:val="false"/>
      <w:widowControl w:val="false"/>
      <w:spacing w:lineRule="auto" w:line="240" w:before="480" w:after="120"/>
    </w:pPr>
    <w:rPr>
      <w:rFonts w:ascii="Calibri" w:hAnsi="Calibri" w:eastAsia="Calibri" w:cs="Calibri"/>
      <w:b/>
      <w:color w:val="00000A"/>
      <w:kern w:val="0"/>
      <w:sz w:val="72"/>
      <w:szCs w:val="72"/>
      <w:lang w:val="it-IT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SimSun" w:cs="Arial"/>
      <w:color w:val="00000A"/>
      <w:kern w:val="0"/>
      <w:sz w:val="24"/>
      <w:szCs w:val="24"/>
      <w:lang w:val="it-IT" w:eastAsia="zh-CN" w:bidi="hi-IN"/>
    </w:rPr>
  </w:style>
  <w:style w:type="paragraph" w:styleId="Intestazione">
    <w:name w:val="Header"/>
    <w:basedOn w:val="LOnormal"/>
    <w:qFormat/>
    <w:pPr>
      <w:widowControl/>
      <w:tabs>
        <w:tab w:val="center" w:pos="4819" w:leader="none"/>
        <w:tab w:val="right" w:pos="9638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Pidipagina">
    <w:name w:val="Footer"/>
    <w:basedOn w:val="LOnormal"/>
    <w:qFormat/>
    <w:pPr>
      <w:widowControl/>
      <w:tabs>
        <w:tab w:val="center" w:pos="4819" w:leader="none"/>
        <w:tab w:val="right" w:pos="9638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Contenutotabella">
    <w:name w:val="Contenuto tabella"/>
    <w:basedOn w:val="LOnormal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tabella">
    <w:name w:val="Titolo tabella"/>
    <w:basedOn w:val="Contenutotabel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LOnormal1"/>
    <w:next w:val="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9Qfhb/JUN9ofYYEDAMPJ6J68wdw==">AMUW2mV6OfGiEvRPva6klE7XNrlS6IY6SCgYUEWydphWFnv5OVfaNbrXcVd3X0EJQnRP98HSx6c/WwbaYgLOhxPqSefQP5YDC5Q+o2F7keSTlIydc5DbOVkvugM+vRVot8aFc/uV2raO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LibreOffice/5.4.5.1$Windows_x86 LibreOffice_project/79c9829dd5d8054ec39a82dc51cd9eff340dbee8</Application>
  <Pages>5</Pages>
  <Words>309</Words>
  <Characters>2142</Characters>
  <CharactersWithSpaces>2521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2018-03-22T15:25:00Z</dcterms:created>
  <dc:creator>Comune</dc:creator>
  <dc:description/>
  <dc:language>it-IT</dc:language>
  <cp:lastModifiedBy/>
  <cp:revision>0</cp:revision>
  <dc:subject/>
  <dc:title/>
</cp:coreProperties>
</file>