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e0e0e0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CERTIFICAZIONI </w:t>
        <w:br w:type="textWrapping"/>
        <w:t xml:space="preserve">(D.P.R. 28 dicembre 2000, n. 445)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AVVISO PUBBLICO </w:t>
      </w:r>
    </w:p>
    <w:p w:rsidR="00000000" w:rsidDel="00000000" w:rsidP="00000000" w:rsidRDefault="00000000" w:rsidRPr="00000000" w14:paraId="00000004">
      <w:pPr>
        <w:spacing w:after="120" w:before="120" w:lineRule="auto"/>
        <w:ind w:left="180" w:right="458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 IL FINANZIAMENTO DI PROGETTI A VALERE SUL FONDO PER LE PERIFERIE INCLUSIVE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Nome</w:t>
      </w:r>
      <w:r w:rsidDel="00000000" w:rsidR="00000000" w:rsidRPr="00000000">
        <w:rPr>
          <w:rFonts w:ascii="Verdana" w:cs="Verdana" w:eastAsia="Verdana" w:hAnsi="Verdana"/>
          <w:smallCaps w:val="1"/>
          <w:sz w:val="20"/>
          <w:szCs w:val="20"/>
          <w:rtl w:val="0"/>
        </w:rPr>
        <w:t xml:space="preserve"> __________________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Cognome__________________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a____________ (_______) il 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 ____________________________________ (____)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_________________________________________ n. ______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qualità di ______________________ e quindi in possesso dei poteri necessari ad agire come soggetto proponente per l’ente di Terzo Settore _______________ e procedere alla sottoscrizione degli atti del presente Avviso, e consapevole delle sanzioni penali, in caso di dichiarazioni mendaci, di formazione di atti falsi e uso di atti falsi, richiamate dall’art. 76 del D.P.R. n. 445/2000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DICHIARA/ATTESTA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120" w:line="360" w:lineRule="auto"/>
        <w:ind w:left="0" w:right="28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che l’iniziativa non è stata, né sarà, finanziata con il ricorso ad altri contributi statali, né che saranno presentati a fini di rendicontazione titoli di spesa oggetto di contribuzione a valere di altri fondi pubblici;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before="120" w:line="360" w:lineRule="auto"/>
        <w:ind w:left="0" w:right="28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essere informato/a, ai sensi del Regolamento UE n. 2016/679 in materia di protezione dei dati personali (GDPR -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General Data Protection Regulation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), che i dati personali raccolti saranno trattati, anche mediante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103" w:firstLine="0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258" w:top="1079" w:left="1418" w:right="1418" w:header="709" w:footer="7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  <w:rtl w:val="0"/>
      </w:rPr>
      <w:t xml:space="preserve">                 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MODELLO 4</w:t>
    </w:r>
  </w:p>
  <w:p w:rsidR="00000000" w:rsidDel="00000000" w:rsidP="00000000" w:rsidRDefault="00000000" w:rsidRPr="00000000" w14:paraId="00000017">
    <w:pPr>
      <w:ind w:right="-144"/>
      <w:rPr>
        <w:b w:val="1"/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lowerLetter"/>
      <w:lvlText w:val="%4)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L501u0brLdgy5u77bpUWvPTjzw==">CgMxLjA4AHIhMXJOcGh1U3JwbUJHbG0xaDJTRXdBUVFYeklqX2lXcE1T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