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FC" w:rsidRDefault="00BE24FC">
      <w:pPr>
        <w:pStyle w:val="normal0"/>
        <w:spacing w:line="276" w:lineRule="auto"/>
        <w:ind w:left="-141" w:right="-40" w:hanging="70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68.75pt;height:1in;visibility:visible">
            <v:imagedata r:id="rId7" o:title=""/>
          </v:shape>
        </w:pic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</w:p>
    <w:p w:rsidR="00BE24FC" w:rsidRDefault="00BE24FC">
      <w:pPr>
        <w:pStyle w:val="normal0"/>
        <w:spacing w:before="240" w:line="276" w:lineRule="auto"/>
        <w:ind w:left="360"/>
        <w:jc w:val="both"/>
        <w:rPr>
          <w:rFonts w:cs="Times New Roman"/>
          <w:color w:val="000000"/>
          <w:sz w:val="26"/>
          <w:szCs w:val="26"/>
        </w:rPr>
      </w:pPr>
    </w:p>
    <w:p w:rsidR="00BE24FC" w:rsidRDefault="00BE24FC">
      <w:pPr>
        <w:pStyle w:val="normal0"/>
        <w:spacing w:before="240" w:line="276" w:lineRule="auto"/>
        <w:ind w:left="360"/>
        <w:jc w:val="both"/>
        <w:rPr>
          <w:rFonts w:cs="Times New Roman"/>
          <w:color w:val="000000"/>
          <w:sz w:val="26"/>
          <w:szCs w:val="26"/>
        </w:rPr>
      </w:pPr>
    </w:p>
    <w:p w:rsidR="00BE24FC" w:rsidRDefault="00BE24FC">
      <w:pPr>
        <w:pStyle w:val="normal0"/>
        <w:spacing w:before="240" w:line="276" w:lineRule="auto"/>
        <w:ind w:left="360"/>
        <w:jc w:val="both"/>
        <w:rPr>
          <w:rFonts w:cs="Times New Roman"/>
          <w:color w:val="000000"/>
          <w:sz w:val="26"/>
          <w:szCs w:val="26"/>
        </w:rPr>
      </w:pPr>
    </w:p>
    <w:p w:rsidR="00BE24FC" w:rsidRDefault="00BE24FC">
      <w:pPr>
        <w:pStyle w:val="normal0"/>
        <w:spacing w:before="89" w:after="200"/>
        <w:ind w:right="115"/>
        <w:jc w:val="both"/>
        <w:rPr>
          <w:rFonts w:cs="Times New Roman"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BANDO PUBBLICO PER L’ASSEGNAZIONE DI CONTRIBUTI PER LO SVILUPPO DI PROGETTI FINALIZZATI A MIGLIORARE E A SOSTENERE L’ECONOMIA URBANA NEL SETTORE DELLA CULTURA “PON METRO 2014-2020 REACT-EU. TO.6.2.1a”.</w:t>
      </w:r>
      <w:r>
        <w:rPr>
          <w:rFonts w:ascii="Calibri" w:hAnsi="Calibri" w:cs="Calibri"/>
          <w:b/>
          <w:bCs/>
          <w:sz w:val="26"/>
          <w:szCs w:val="26"/>
        </w:rPr>
        <w:br/>
      </w:r>
    </w:p>
    <w:p w:rsidR="00BE24FC" w:rsidRDefault="00BE24FC">
      <w:pPr>
        <w:pStyle w:val="normal0"/>
        <w:spacing w:before="240" w:line="276" w:lineRule="auto"/>
        <w:ind w:left="360"/>
        <w:jc w:val="both"/>
        <w:rPr>
          <w:rFonts w:cs="Times New Roman"/>
          <w:color w:val="000000"/>
          <w:sz w:val="26"/>
          <w:szCs w:val="26"/>
        </w:rPr>
      </w:pPr>
    </w:p>
    <w:p w:rsidR="00BE24FC" w:rsidRDefault="00BE24FC">
      <w:pPr>
        <w:pStyle w:val="normal0"/>
        <w:jc w:val="center"/>
        <w:rPr>
          <w:rFonts w:ascii="Arial" w:hAnsi="Arial" w:cs="Arial"/>
          <w:color w:val="000000"/>
          <w:sz w:val="36"/>
          <w:szCs w:val="36"/>
        </w:rPr>
      </w:pPr>
    </w:p>
    <w:p w:rsidR="00BE24FC" w:rsidRDefault="00BE24FC">
      <w:pPr>
        <w:pStyle w:val="normal0"/>
        <w:jc w:val="center"/>
        <w:rPr>
          <w:rFonts w:ascii="Arial" w:hAnsi="Arial" w:cs="Arial"/>
          <w:color w:val="000000"/>
          <w:sz w:val="36"/>
          <w:szCs w:val="36"/>
        </w:rPr>
      </w:pPr>
    </w:p>
    <w:p w:rsidR="00BE24FC" w:rsidRDefault="00BE24FC">
      <w:pPr>
        <w:pStyle w:val="normal0"/>
        <w:jc w:val="center"/>
        <w:rPr>
          <w:rFonts w:ascii="Arial" w:hAnsi="Arial" w:cs="Arial"/>
          <w:color w:val="000000"/>
          <w:sz w:val="36"/>
          <w:szCs w:val="36"/>
        </w:rPr>
      </w:pPr>
    </w:p>
    <w:p w:rsidR="00BE24FC" w:rsidRDefault="00BE24FC">
      <w:pPr>
        <w:pStyle w:val="normal0"/>
        <w:jc w:val="center"/>
        <w:rPr>
          <w:rFonts w:ascii="Arial" w:hAnsi="Arial" w:cs="Arial"/>
          <w:color w:val="000000"/>
          <w:sz w:val="36"/>
          <w:szCs w:val="36"/>
        </w:rPr>
      </w:pPr>
    </w:p>
    <w:p w:rsidR="00BE24FC" w:rsidRDefault="00BE24FC">
      <w:pPr>
        <w:pStyle w:val="normal0"/>
        <w:jc w:val="center"/>
        <w:rPr>
          <w:rFonts w:ascii="Arial" w:hAnsi="Arial" w:cs="Arial"/>
          <w:color w:val="000000"/>
          <w:sz w:val="36"/>
          <w:szCs w:val="36"/>
        </w:rPr>
      </w:pPr>
    </w:p>
    <w:p w:rsidR="00BE24FC" w:rsidRDefault="00BE24FC">
      <w:pPr>
        <w:pStyle w:val="normal0"/>
        <w:keepNext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E24FC" w:rsidRDefault="00BE24FC">
      <w:pPr>
        <w:pStyle w:val="normal0"/>
        <w:keepNext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E24FC" w:rsidRDefault="00BE24FC">
      <w:pPr>
        <w:pStyle w:val="normal0"/>
        <w:keepNext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ALLEGATO 1 – DOMANDA DI </w:t>
      </w:r>
      <w:r>
        <w:rPr>
          <w:rFonts w:ascii="Arial" w:hAnsi="Arial" w:cs="Arial"/>
          <w:b/>
          <w:bCs/>
          <w:sz w:val="36"/>
          <w:szCs w:val="36"/>
        </w:rPr>
        <w:t>PARTECIPAZIONE</w:t>
      </w: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jc w:val="center"/>
        <w:rPr>
          <w:rFonts w:cs="Times New Roman"/>
          <w:color w:val="000000"/>
          <w:sz w:val="28"/>
          <w:szCs w:val="28"/>
          <w:u w:val="single"/>
        </w:rPr>
      </w:pP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BE24FC" w:rsidRDefault="00BE24FC">
      <w:pPr>
        <w:pStyle w:val="normal0"/>
        <w:spacing w:before="240" w:after="24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16"/>
          <w:szCs w:val="16"/>
        </w:rPr>
        <w:t>Progetto finanziato nell’ambito della risposta dell’Unione alla pandemia di COVID-19”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Il sottoscritto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Cognome ________________________________ Nome __________________________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Nata/o a ______________________________ (___) il ___/___/_______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Residente a _____________________ (___) in __________________________________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Codice Fiscale _____________________________</w:t>
      </w:r>
    </w:p>
    <w:p w:rsidR="00BE24FC" w:rsidRDefault="00BE24FC">
      <w:pPr>
        <w:pStyle w:val="normal0"/>
        <w:tabs>
          <w:tab w:val="center" w:pos="4819"/>
          <w:tab w:val="right" w:pos="9638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Recapiti telefonici __________________ - _____________________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email __________________________________________________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qualità di rappresentante legale di __________________________________________ _______________________________________________________________________, 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sz w:val="24"/>
          <w:szCs w:val="24"/>
        </w:rPr>
      </w:pPr>
    </w:p>
    <w:p w:rsidR="00BE24FC" w:rsidRDefault="00BE24FC">
      <w:pPr>
        <w:pStyle w:val="normal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 </w:t>
      </w:r>
      <w:r>
        <w:rPr>
          <w:rFonts w:ascii="Arial" w:hAnsi="Arial" w:cs="Arial"/>
          <w:i/>
          <w:iCs/>
        </w:rPr>
        <w:t>(spuntare soltanto una delle seguenti voci)</w:t>
      </w:r>
    </w:p>
    <w:p w:rsidR="00BE24FC" w:rsidRDefault="00BE24FC">
      <w:pPr>
        <w:pStyle w:val="normal0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Fira Mono" w:hAnsi="Fira Mono" w:cs="Fira Mono"/>
          <w:sz w:val="24"/>
          <w:szCs w:val="24"/>
        </w:rPr>
        <w:t xml:space="preserve">⬜ soggetto partecipante in forma singola </w:t>
      </w:r>
    </w:p>
    <w:p w:rsidR="00BE24FC" w:rsidRDefault="00BE24FC">
      <w:pPr>
        <w:pStyle w:val="normal0"/>
        <w:spacing w:after="200" w:line="360" w:lineRule="auto"/>
        <w:ind w:left="992" w:hanging="283"/>
        <w:rPr>
          <w:rFonts w:ascii="Arial" w:hAnsi="Arial" w:cs="Arial"/>
          <w:color w:val="000000"/>
          <w:sz w:val="24"/>
          <w:szCs w:val="24"/>
        </w:rPr>
      </w:pPr>
      <w:r>
        <w:rPr>
          <w:rFonts w:ascii="Fira Mono" w:hAnsi="Fira Mono" w:cs="Fira Mono"/>
          <w:sz w:val="24"/>
          <w:szCs w:val="24"/>
        </w:rPr>
        <w:t>⬜ soggetto partecipante in forma aggregata in qualità di capofila della</w:t>
      </w:r>
      <w:r>
        <w:rPr>
          <w:rFonts w:ascii="Arial" w:hAnsi="Arial" w:cs="Arial"/>
          <w:color w:val="000000"/>
          <w:sz w:val="24"/>
          <w:szCs w:val="24"/>
        </w:rPr>
        <w:t xml:space="preserve"> costituenda ATS</w:t>
      </w:r>
    </w:p>
    <w:p w:rsidR="00BE24FC" w:rsidRDefault="00BE24FC">
      <w:pPr>
        <w:pStyle w:val="normal0"/>
        <w:spacing w:after="20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caso di candidatura in forma aggregata indicare la composizione del partenariato e i rispettivi ruoli nell’ambito della attività</w:t>
      </w:r>
      <w:r>
        <w:rPr>
          <w:rFonts w:ascii="Arial" w:hAnsi="Arial" w:cs="Arial"/>
          <w:sz w:val="24"/>
          <w:szCs w:val="24"/>
        </w:rPr>
        <w:t xml:space="preserve"> previste:</w:t>
      </w:r>
    </w:p>
    <w:tbl>
      <w:tblPr>
        <w:tblW w:w="96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10"/>
        <w:gridCol w:w="7005"/>
      </w:tblGrid>
      <w:tr w:rsidR="00BE24FC">
        <w:trPr>
          <w:cantSplit/>
          <w:tblHeader/>
        </w:trPr>
        <w:tc>
          <w:tcPr>
            <w:tcW w:w="2610" w:type="dxa"/>
            <w:shd w:val="clear" w:color="auto" w:fill="BFBFBF"/>
            <w:vAlign w:val="center"/>
          </w:tcPr>
          <w:p w:rsidR="00BE24FC" w:rsidRDefault="00BE24FC">
            <w:pPr>
              <w:pStyle w:val="normal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7005" w:type="dxa"/>
            <w:shd w:val="clear" w:color="auto" w:fill="BFBFBF"/>
            <w:vAlign w:val="center"/>
          </w:tcPr>
          <w:p w:rsidR="00BE24FC" w:rsidRDefault="00BE24FC">
            <w:pPr>
              <w:pStyle w:val="normal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ATTIVITÀ DA SVOLGERE - RUOLO</w:t>
            </w:r>
          </w:p>
        </w:tc>
      </w:tr>
      <w:tr w:rsidR="00BE24FC">
        <w:trPr>
          <w:cantSplit/>
          <w:tblHeader/>
        </w:trPr>
        <w:tc>
          <w:tcPr>
            <w:tcW w:w="2610" w:type="dxa"/>
            <w:vAlign w:val="center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Capofila</w:t>
            </w:r>
          </w:p>
        </w:tc>
        <w:tc>
          <w:tcPr>
            <w:tcW w:w="7005" w:type="dxa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FC">
        <w:trPr>
          <w:cantSplit/>
          <w:tblHeader/>
        </w:trPr>
        <w:tc>
          <w:tcPr>
            <w:tcW w:w="2610" w:type="dxa"/>
            <w:vAlign w:val="center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7005" w:type="dxa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FC">
        <w:trPr>
          <w:cantSplit/>
          <w:tblHeader/>
        </w:trPr>
        <w:tc>
          <w:tcPr>
            <w:tcW w:w="2610" w:type="dxa"/>
            <w:vAlign w:val="center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7005" w:type="dxa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FC">
        <w:trPr>
          <w:cantSplit/>
          <w:tblHeader/>
        </w:trPr>
        <w:tc>
          <w:tcPr>
            <w:tcW w:w="2610" w:type="dxa"/>
            <w:vAlign w:val="center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7005" w:type="dxa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24FC">
        <w:trPr>
          <w:cantSplit/>
          <w:tblHeader/>
        </w:trPr>
        <w:tc>
          <w:tcPr>
            <w:tcW w:w="2610" w:type="dxa"/>
            <w:vAlign w:val="center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7005" w:type="dxa"/>
          </w:tcPr>
          <w:p w:rsidR="00BE24FC" w:rsidRDefault="00BE24FC">
            <w:pPr>
              <w:pStyle w:val="normal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BE24FC" w:rsidRDefault="00BE24FC">
      <w:pPr>
        <w:pStyle w:val="normal0"/>
        <w:spacing w:after="20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consapevole delle sanzioni penali previste in caso di dichiarazioni non veritiere e di falsità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negli atti di cui all’art. 76 del D.P.R. 28 dicembre 2000, n. 445 e della conseguente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decadenza dei benefici di cui all’art. 75 del citato decreto,</w:t>
      </w:r>
    </w:p>
    <w:p w:rsidR="00BE24FC" w:rsidRDefault="00BE24FC">
      <w:pPr>
        <w:pStyle w:val="normal0"/>
        <w:tabs>
          <w:tab w:val="center" w:pos="4819"/>
          <w:tab w:val="right" w:pos="9638"/>
        </w:tabs>
        <w:spacing w:after="20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CHIEDE</w:t>
      </w:r>
    </w:p>
    <w:p w:rsidR="00BE24FC" w:rsidRDefault="00BE24FC">
      <w:pPr>
        <w:pStyle w:val="normal0"/>
        <w:spacing w:after="200" w:line="360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di partecipare alla procedura di cui in oggetto con il progetto denominato ___________________</w:t>
      </w:r>
      <w:r>
        <w:rPr>
          <w:rFonts w:ascii="Arial" w:hAnsi="Arial" w:cs="Arial"/>
          <w:sz w:val="24"/>
          <w:szCs w:val="24"/>
          <w:highlight w:val="white"/>
        </w:rPr>
        <w:t>.</w:t>
      </w:r>
    </w:p>
    <w:p w:rsidR="00BE24FC" w:rsidRDefault="00BE24FC">
      <w:pPr>
        <w:pStyle w:val="normal0"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 A TAL FINE </w:t>
      </w:r>
    </w:p>
    <w:p w:rsidR="00BE24FC" w:rsidRDefault="00BE24FC">
      <w:pPr>
        <w:pStyle w:val="normal0"/>
        <w:spacing w:after="20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Fira Mono" w:hAnsi="Fira Mono" w:cs="Fira Mono"/>
          <w:sz w:val="24"/>
          <w:szCs w:val="24"/>
        </w:rPr>
        <w:t>⬜ di essere a conoscenza dei contenuti del Bando e della normativa di riferimento e di accettarli incondizionatamente e integralmente;</w:t>
      </w:r>
    </w:p>
    <w:p w:rsidR="00BE24FC" w:rsidRDefault="00BE24FC">
      <w:pPr>
        <w:pStyle w:val="normal0"/>
        <w:spacing w:after="20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Fira Mono" w:hAnsi="Fira Mono" w:cs="Fira Mono"/>
          <w:sz w:val="24"/>
          <w:szCs w:val="24"/>
        </w:rPr>
        <w:t xml:space="preserve">⬜ </w:t>
      </w:r>
      <w:r>
        <w:rPr>
          <w:rFonts w:ascii="Arial" w:hAnsi="Arial" w:cs="Arial"/>
          <w:sz w:val="24"/>
          <w:szCs w:val="24"/>
        </w:rPr>
        <w:t>che l’ente rappresentato</w:t>
      </w:r>
      <w:r>
        <w:rPr>
          <w:rFonts w:ascii="Arial" w:hAnsi="Arial" w:cs="Arial"/>
          <w:i/>
          <w:iCs/>
        </w:rPr>
        <w:t xml:space="preserve"> (spuntare soltanto una delle seguenti voci)</w:t>
      </w:r>
      <w:r>
        <w:rPr>
          <w:rFonts w:ascii="Arial" w:hAnsi="Arial" w:cs="Arial"/>
          <w:sz w:val="24"/>
          <w:szCs w:val="24"/>
        </w:rPr>
        <w:t xml:space="preserve">:        </w:t>
      </w:r>
      <w:r>
        <w:rPr>
          <w:rFonts w:ascii="Arial" w:hAnsi="Arial" w:cs="Arial"/>
          <w:sz w:val="24"/>
          <w:szCs w:val="24"/>
        </w:rPr>
        <w:tab/>
      </w:r>
    </w:p>
    <w:p w:rsidR="00BE24FC" w:rsidRDefault="00BE24FC">
      <w:pPr>
        <w:pStyle w:val="normal0"/>
        <w:spacing w:after="120" w:line="30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Fira Mono" w:hAnsi="Fira Mono" w:cs="Fira Mono"/>
          <w:sz w:val="24"/>
          <w:szCs w:val="24"/>
        </w:rPr>
        <w:t xml:space="preserve">⬜ </w:t>
      </w:r>
      <w:r>
        <w:rPr>
          <w:rFonts w:ascii="Arial" w:hAnsi="Arial" w:cs="Arial"/>
          <w:sz w:val="24"/>
          <w:szCs w:val="24"/>
        </w:rPr>
        <w:t xml:space="preserve">è soggetto al versamento dell’imposta di bollo per Euro 16,00, di cui si allega quietanza del versamento avvenuto con modello F24 n. ------------- del -----------; </w:t>
      </w:r>
    </w:p>
    <w:p w:rsidR="00BE24FC" w:rsidRDefault="00BE24FC">
      <w:pPr>
        <w:pStyle w:val="normal0"/>
        <w:spacing w:after="120" w:line="30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Fira Mono" w:hAnsi="Fira Mono" w:cs="Fira Mono"/>
          <w:sz w:val="24"/>
          <w:szCs w:val="24"/>
        </w:rPr>
        <w:t>⬜ non è soggetto al versamento dell’imposta di bollo ai sensi _____________________________________________________________</w:t>
      </w:r>
    </w:p>
    <w:p w:rsidR="00BE24FC" w:rsidRDefault="00BE24FC">
      <w:pPr>
        <w:pStyle w:val="normal0"/>
        <w:spacing w:after="120" w:line="300" w:lineRule="auto"/>
        <w:ind w:left="144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(specificare il riferimento legislativo fiscale di esenzione)</w:t>
      </w:r>
    </w:p>
    <w:p w:rsidR="00BE24FC" w:rsidRDefault="00BE24FC">
      <w:pPr>
        <w:pStyle w:val="normal0"/>
        <w:spacing w:after="120" w:line="300" w:lineRule="auto"/>
        <w:ind w:left="720"/>
        <w:jc w:val="both"/>
        <w:rPr>
          <w:rFonts w:ascii="Arial" w:hAnsi="Arial" w:cs="Arial"/>
          <w:i/>
          <w:iCs/>
          <w:highlight w:val="white"/>
        </w:rPr>
      </w:pPr>
    </w:p>
    <w:p w:rsidR="00BE24FC" w:rsidRDefault="00BE24FC">
      <w:pPr>
        <w:pStyle w:val="normal0"/>
        <w:spacing w:line="360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A tal fine allega la seguente documentazione:</w:t>
      </w:r>
    </w:p>
    <w:p w:rsidR="00BE24FC" w:rsidRDefault="00BE24FC">
      <w:pPr>
        <w:pStyle w:val="normal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  <w:u w:val="single"/>
        </w:rPr>
        <w:t xml:space="preserve">scheda soggetto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(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allegato 2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)</w:t>
      </w:r>
      <w:r>
        <w:rPr>
          <w:rFonts w:ascii="Arial" w:hAnsi="Arial" w:cs="Arial"/>
          <w:sz w:val="24"/>
          <w:szCs w:val="24"/>
          <w:highlight w:val="white"/>
        </w:rPr>
        <w:t>;</w:t>
      </w:r>
    </w:p>
    <w:p w:rsidR="00BE24FC" w:rsidRDefault="00BE24FC">
      <w:pPr>
        <w:pStyle w:val="normal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  <w:u w:val="single"/>
        </w:rPr>
        <w:t>scheda progetto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(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allegato 3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);</w:t>
      </w:r>
    </w:p>
    <w:p w:rsidR="00BE24FC" w:rsidRDefault="00BE24FC">
      <w:pPr>
        <w:pStyle w:val="normal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  <w:u w:val="single"/>
        </w:rPr>
        <w:t>Budget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(</w:t>
      </w:r>
      <w:r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allegato 4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);</w:t>
      </w:r>
    </w:p>
    <w:p w:rsidR="00BE24FC" w:rsidRDefault="00BE24FC">
      <w:pPr>
        <w:pStyle w:val="normal0"/>
        <w:ind w:hanging="2"/>
        <w:jc w:val="both"/>
        <w:rPr>
          <w:rFonts w:ascii="Arial" w:hAnsi="Arial" w:cs="Arial"/>
          <w:sz w:val="22"/>
          <w:szCs w:val="22"/>
          <w:highlight w:val="white"/>
        </w:rPr>
      </w:pPr>
    </w:p>
    <w:p w:rsidR="00BE24FC" w:rsidRDefault="00BE24FC">
      <w:pPr>
        <w:pStyle w:val="normal0"/>
        <w:ind w:hanging="2"/>
        <w:jc w:val="both"/>
        <w:rPr>
          <w:rFonts w:ascii="Arial" w:hAnsi="Arial" w:cs="Arial"/>
          <w:sz w:val="22"/>
          <w:szCs w:val="22"/>
        </w:rPr>
      </w:pPr>
    </w:p>
    <w:p w:rsidR="00BE24FC" w:rsidRDefault="00BE24FC">
      <w:pPr>
        <w:pStyle w:val="normal0"/>
        <w:ind w:hanging="2"/>
        <w:jc w:val="both"/>
        <w:rPr>
          <w:rFonts w:ascii="Arial" w:hAnsi="Arial" w:cs="Arial"/>
          <w:sz w:val="22"/>
          <w:szCs w:val="22"/>
        </w:rPr>
      </w:pPr>
    </w:p>
    <w:p w:rsidR="00BE24FC" w:rsidRDefault="00BE24FC">
      <w:pPr>
        <w:pStyle w:val="normal0"/>
        <w:ind w:hanging="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DA COMPILARE, CONVERTIRE IN PDF E SOTTOSCRIVERE CON FIRMA DIGITALE A CURA DEL LEGALE RAPPRESENTANTE DEL SOGGETTO PROPONENTE / CAPOFILA </w:t>
      </w:r>
    </w:p>
    <w:p w:rsidR="00BE24FC" w:rsidRDefault="00BE24FC">
      <w:pPr>
        <w:pStyle w:val="normal0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sectPr w:rsidR="00BE24FC" w:rsidSect="00BE24FC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4FC" w:rsidRDefault="00BE24F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1">
    <w:p w:rsidR="00BE24FC" w:rsidRDefault="00BE24F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FC" w:rsidRDefault="00BE24FC">
    <w:pPr>
      <w:pStyle w:val="normal0"/>
      <w:tabs>
        <w:tab w:val="center" w:pos="4819"/>
        <w:tab w:val="right" w:pos="9638"/>
      </w:tabs>
      <w:jc w:val="right"/>
      <w:rPr>
        <w:rFonts w:cs="Times New Roman"/>
        <w:color w:val="000000"/>
        <w:sz w:val="24"/>
        <w:szCs w:val="24"/>
      </w:rPr>
    </w:pPr>
    <w:r>
      <w:rPr>
        <w:rFonts w:cs="Times New Roman"/>
        <w:color w:val="000000"/>
        <w:sz w:val="24"/>
        <w:szCs w:val="24"/>
      </w:rPr>
      <w:fldChar w:fldCharType="begin"/>
    </w:r>
    <w:r>
      <w:rPr>
        <w:rFonts w:cs="Times New Roman"/>
        <w:color w:val="000000"/>
        <w:sz w:val="24"/>
        <w:szCs w:val="24"/>
      </w:rPr>
      <w:instrText>PAGE</w:instrText>
    </w:r>
    <w:r>
      <w:rPr>
        <w:rFonts w:cs="Times New Roman"/>
        <w:color w:val="000000"/>
        <w:sz w:val="24"/>
        <w:szCs w:val="24"/>
      </w:rPr>
      <w:fldChar w:fldCharType="separate"/>
    </w:r>
    <w:r>
      <w:rPr>
        <w:rFonts w:cs="Times New Roman"/>
        <w:noProof/>
        <w:color w:val="000000"/>
        <w:sz w:val="24"/>
        <w:szCs w:val="24"/>
      </w:rPr>
      <w:t>1</w:t>
    </w:r>
    <w:r>
      <w:rPr>
        <w:rFonts w:cs="Times New Roman"/>
        <w:color w:val="000000"/>
        <w:sz w:val="24"/>
        <w:szCs w:val="24"/>
      </w:rPr>
      <w:fldChar w:fldCharType="end"/>
    </w:r>
  </w:p>
  <w:p w:rsidR="00BE24FC" w:rsidRDefault="00BE24FC">
    <w:pPr>
      <w:pStyle w:val="normal0"/>
      <w:tabs>
        <w:tab w:val="center" w:pos="4819"/>
        <w:tab w:val="right" w:pos="9638"/>
      </w:tabs>
      <w:ind w:right="360"/>
      <w:rPr>
        <w:rFonts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4FC" w:rsidRDefault="00BE24F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1">
    <w:p w:rsidR="00BE24FC" w:rsidRDefault="00BE24F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358A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4FC"/>
    <w:rsid w:val="00BE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/>
    <w:hidden/>
    <w:uiPriority w:val="99"/>
    <w:qFormat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4FC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4FC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4FC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4FC"/>
    <w:rPr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4FC"/>
    <w:rPr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4FC"/>
    <w:rPr>
      <w:b/>
      <w:bCs/>
      <w:position w:val="-1"/>
    </w:rPr>
  </w:style>
  <w:style w:type="paragraph" w:customStyle="1" w:styleId="normal0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24FC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">
    <w:name w:val="Car. predefinito paragrafo"/>
    <w:hidden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/>
    <w:hidden/>
    <w:uiPriority w:val="99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Footer">
    <w:name w:val="footer"/>
    <w:basedOn w:val="Normal"/>
    <w:link w:val="FooterChar"/>
    <w:autoRedefine/>
    <w:hidden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4FC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Carpredefinitoparagrafo"/>
    <w:hidden/>
    <w:uiPriority w:val="99"/>
    <w:rPr>
      <w:rFonts w:ascii="Times New Roman" w:hAnsi="Times New Roman" w:cs="Times New Roman"/>
    </w:rPr>
  </w:style>
  <w:style w:type="paragraph" w:customStyle="1" w:styleId="Corpotesto">
    <w:name w:val="Corpo testo"/>
    <w:basedOn w:val="Normal"/>
    <w:autoRedefine/>
    <w:hidden/>
    <w:uiPriority w:val="99"/>
    <w:pPr>
      <w:jc w:val="both"/>
    </w:pPr>
  </w:style>
  <w:style w:type="paragraph" w:customStyle="1" w:styleId="Paragrafoelenco1">
    <w:name w:val="Paragrafo elenco1"/>
    <w:basedOn w:val="Normal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/>
    <w:hidden/>
    <w:uiPriority w:val="99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24FC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"/>
    <w:autoRedefine/>
    <w:hidden/>
    <w:uiPriority w:val="99"/>
    <w:pPr>
      <w:widowControl w:val="0"/>
      <w:jc w:val="both"/>
    </w:pPr>
    <w:rPr>
      <w:sz w:val="22"/>
      <w:szCs w:val="22"/>
    </w:rPr>
  </w:style>
  <w:style w:type="paragraph" w:customStyle="1" w:styleId="Corpotesto1">
    <w:name w:val="Corpo testo1"/>
    <w:basedOn w:val="Normal"/>
    <w:autoRedefine/>
    <w:hidden/>
    <w:uiPriority w:val="99"/>
    <w:pPr>
      <w:spacing w:line="300" w:lineRule="atLeast"/>
    </w:pPr>
    <w:rPr>
      <w:color w:val="FF0000"/>
    </w:rPr>
  </w:style>
  <w:style w:type="character" w:styleId="Hyperlink">
    <w:name w:val="Hyperlink"/>
    <w:basedOn w:val="DefaultParagraphFont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24FC"/>
    <w:rPr>
      <w:rFonts w:asciiTheme="majorHAnsi" w:eastAsiaTheme="majorEastAsia" w:hAnsiTheme="majorHAnsi" w:cstheme="majorBidi"/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375</Words>
  <Characters>2139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Torino</dc:creator>
  <cp:keywords/>
  <dc:description/>
  <cp:lastModifiedBy>u802093</cp:lastModifiedBy>
  <cp:revision>2</cp:revision>
  <dcterms:created xsi:type="dcterms:W3CDTF">2017-04-20T12:42:00Z</dcterms:created>
  <dcterms:modified xsi:type="dcterms:W3CDTF">2022-03-22T14:29:00Z</dcterms:modified>
</cp:coreProperties>
</file>