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1"/>
        <w:keepNext w:val="true"/>
        <w:tabs>
          <w:tab w:val="clear" w:pos="720"/>
          <w:tab w:val="left" w:pos="7560" w:leader="none"/>
        </w:tabs>
        <w:spacing w:lineRule="auto" w:line="276"/>
        <w:jc w:val="right"/>
        <w:rPr>
          <w:rFonts w:ascii="Calibri" w:hAnsi="Calibri" w:cs="Calibri"/>
          <w:color w:val="000000"/>
          <w:sz w:val="24"/>
          <w:szCs w:val="24"/>
        </w:rPr>
      </w:pPr>
      <w:r>
        <w:rPr>
          <w:rFonts w:cs="Calibri" w:ascii="Calibri" w:hAnsi="Calibri"/>
          <w:sz w:val="24"/>
          <w:szCs w:val="24"/>
        </w:rPr>
        <w:t xml:space="preserve"> </w:t>
      </w:r>
      <w:r>
        <w:rPr>
          <w:rFonts w:cs="Calibri" w:ascii="Calibri" w:hAnsi="Calibri"/>
          <w:b/>
          <w:bCs/>
          <w:color w:val="000000"/>
          <w:sz w:val="24"/>
          <w:szCs w:val="24"/>
        </w:rPr>
        <w:t>ALLEGATO 2</w:t>
      </w:r>
    </w:p>
    <w:p>
      <w:pPr>
        <w:pStyle w:val="Normale1"/>
        <w:keepNext w:val="true"/>
        <w:tabs>
          <w:tab w:val="clear" w:pos="720"/>
          <w:tab w:val="left" w:pos="7560" w:leader="none"/>
        </w:tabs>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spacing w:lineRule="auto" w:line="276" w:before="0" w:after="200"/>
        <w:ind w:left="1276" w:hanging="1276"/>
        <w:jc w:val="both"/>
        <w:rPr>
          <w:rFonts w:ascii="Calibri" w:hAnsi="Calibri" w:cs="Calibri"/>
          <w:color w:val="000000"/>
          <w:sz w:val="24"/>
          <w:szCs w:val="24"/>
        </w:rPr>
      </w:pPr>
      <w:r>
        <w:rPr>
          <w:rFonts w:cs="Calibri" w:ascii="Calibri" w:hAnsi="Calibri"/>
          <w:b/>
          <w:bCs/>
          <w:color w:val="000000"/>
          <w:sz w:val="24"/>
          <w:szCs w:val="24"/>
        </w:rPr>
        <w:t xml:space="preserve">CIG: </w:t>
      </w:r>
      <w:r>
        <w:rPr>
          <w:rFonts w:cs="Calibri" w:ascii="Calibri" w:hAnsi="Calibri"/>
          <w:b/>
          <w:bCs/>
          <w:color w:val="231F1F"/>
          <w:spacing w:val="1"/>
          <w:sz w:val="24"/>
          <w:szCs w:val="24"/>
        </w:rPr>
        <w:t>Z213C2C553</w:t>
      </w:r>
    </w:p>
    <w:p>
      <w:pPr>
        <w:pStyle w:val="Normale1"/>
        <w:spacing w:lineRule="auto" w:line="276"/>
        <w:jc w:val="center"/>
        <w:rPr>
          <w:rFonts w:ascii="Calibri" w:hAnsi="Calibri" w:cs="Calibri"/>
          <w:b/>
          <w:b/>
          <w:bCs/>
          <w:sz w:val="24"/>
          <w:szCs w:val="24"/>
        </w:rPr>
      </w:pPr>
      <w:r>
        <w:rPr>
          <w:rFonts w:cs="Calibri" w:ascii="Calibri" w:hAnsi="Calibri"/>
          <w:b/>
          <w:bCs/>
          <w:sz w:val="24"/>
          <w:szCs w:val="24"/>
        </w:rPr>
        <w:t xml:space="preserve">ISTANZA DI AMMISSIONE </w:t>
      </w:r>
    </w:p>
    <w:p>
      <w:pPr>
        <w:pStyle w:val="Normale1"/>
        <w:spacing w:lineRule="auto" w:line="276"/>
        <w:jc w:val="center"/>
        <w:rPr>
          <w:rFonts w:ascii="Calibri" w:hAnsi="Calibri" w:cs="Calibri"/>
          <w:b/>
          <w:b/>
          <w:bCs/>
          <w:sz w:val="24"/>
          <w:szCs w:val="24"/>
        </w:rPr>
      </w:pPr>
      <w:r>
        <w:rPr>
          <w:rFonts w:cs="Calibri" w:ascii="Calibri" w:hAnsi="Calibri"/>
          <w:b/>
          <w:bCs/>
          <w:sz w:val="24"/>
          <w:szCs w:val="24"/>
        </w:rPr>
      </w:r>
    </w:p>
    <w:p>
      <w:pPr>
        <w:pStyle w:val="Normale1"/>
        <w:spacing w:lineRule="auto" w:line="276"/>
        <w:jc w:val="both"/>
        <w:rPr>
          <w:rFonts w:ascii="Calibri" w:hAnsi="Calibri" w:cs="Calibri"/>
          <w:sz w:val="24"/>
          <w:szCs w:val="24"/>
        </w:rPr>
      </w:pPr>
      <w:r>
        <w:rPr>
          <w:rFonts w:cs="Calibri" w:ascii="Calibri" w:hAnsi="Calibri"/>
          <w:b/>
          <w:bCs/>
          <w:sz w:val="24"/>
          <w:szCs w:val="24"/>
        </w:rPr>
        <w:t>PROCEDURA PER L’AFFIDAMENTO DELLA SPONSORIZZAZIONE PER L’UTILIZZO DI UNA AUTOVETTURA DA DESTINARE AD ATTIVITA’ ISTITUZIONALE DI RAPPRESENTANZA DELLA CITTA’ DI TORINO.</w:t>
      </w:r>
    </w:p>
    <w:p>
      <w:pPr>
        <w:pStyle w:val="Normale1"/>
        <w:spacing w:lineRule="auto" w:line="276"/>
        <w:jc w:val="both"/>
        <w:rPr>
          <w:rFonts w:ascii="Calibri" w:hAnsi="Calibri" w:cs="Calibri"/>
          <w:sz w:val="24"/>
          <w:szCs w:val="24"/>
        </w:rPr>
      </w:pPr>
      <w:r>
        <w:rPr>
          <w:rFonts w:cs="Calibri" w:ascii="Calibri" w:hAnsi="Calibri"/>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Il sottoscritto</w:t>
        <w:tab/>
        <w:t>……………………………………………………………………………</w:t>
      </w:r>
    </w:p>
    <w:p>
      <w:pPr>
        <w:pStyle w:val="Normale1"/>
        <w:widowControl w:val="false"/>
        <w:spacing w:lineRule="auto" w:line="360"/>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nato il……………………….. a ……...…………………………………………….</w:t>
      </w:r>
    </w:p>
    <w:p>
      <w:pPr>
        <w:pStyle w:val="Normale1"/>
        <w:widowControl w:val="false"/>
        <w:spacing w:lineRule="auto" w:line="360"/>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in qualità di………………………………….……………………………………….</w:t>
      </w:r>
    </w:p>
    <w:p>
      <w:pPr>
        <w:pStyle w:val="Normale1"/>
        <w:widowControl w:val="false"/>
        <w:spacing w:lineRule="auto" w:line="360"/>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dell’impresa……………………………………………….…………………………</w:t>
      </w:r>
    </w:p>
    <w:p>
      <w:pPr>
        <w:pStyle w:val="Normale1"/>
        <w:widowControl w:val="false"/>
        <w:spacing w:lineRule="auto" w:line="360"/>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con sede in…………………...…………………………….………………………..</w:t>
      </w:r>
    </w:p>
    <w:p>
      <w:pPr>
        <w:pStyle w:val="Normale1"/>
        <w:widowControl w:val="false"/>
        <w:spacing w:lineRule="auto" w:line="360"/>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sz w:val="24"/>
          <w:szCs w:val="24"/>
        </w:rPr>
      </w:pPr>
      <w:r>
        <w:rPr>
          <w:rFonts w:cs="Calibri" w:ascii="Calibri" w:hAnsi="Calibri"/>
          <w:color w:val="000000"/>
          <w:sz w:val="24"/>
          <w:szCs w:val="24"/>
        </w:rPr>
        <w:t xml:space="preserve">Numero cell. ……………………………….. </w:t>
      </w:r>
      <w:r>
        <w:rPr>
          <w:rFonts w:cs="Calibri" w:ascii="Calibri" w:hAnsi="Calibri"/>
          <w:sz w:val="24"/>
          <w:szCs w:val="24"/>
        </w:rPr>
        <w:t>pec………………………………….</w:t>
      </w:r>
    </w:p>
    <w:p>
      <w:pPr>
        <w:pStyle w:val="Normale1"/>
        <w:widowControl w:val="false"/>
        <w:spacing w:lineRule="auto" w:line="360"/>
        <w:jc w:val="both"/>
        <w:rPr>
          <w:rFonts w:ascii="Calibri" w:hAnsi="Calibri" w:cs="Calibri"/>
          <w:sz w:val="24"/>
          <w:szCs w:val="24"/>
        </w:rPr>
      </w:pPr>
      <w:r>
        <w:rPr>
          <w:rFonts w:cs="Calibri" w:ascii="Calibri" w:hAnsi="Calibri"/>
          <w:sz w:val="24"/>
          <w:szCs w:val="24"/>
        </w:rPr>
      </w:r>
    </w:p>
    <w:p>
      <w:pPr>
        <w:pStyle w:val="Normale1"/>
        <w:widowControl w:val="false"/>
        <w:spacing w:lineRule="auto" w:line="360"/>
        <w:jc w:val="both"/>
        <w:rPr>
          <w:rFonts w:ascii="Calibri" w:hAnsi="Calibri" w:cs="Calibri"/>
          <w:sz w:val="24"/>
          <w:szCs w:val="24"/>
        </w:rPr>
      </w:pPr>
      <w:r>
        <w:rPr>
          <w:rFonts w:cs="Calibri" w:ascii="Calibri" w:hAnsi="Calibri"/>
          <w:sz w:val="24"/>
          <w:szCs w:val="24"/>
        </w:rPr>
        <w:t>mail ………………………………</w:t>
      </w:r>
    </w:p>
    <w:p>
      <w:pPr>
        <w:pStyle w:val="Normale1"/>
        <w:widowControl w:val="false"/>
        <w:spacing w:lineRule="auto" w:line="360"/>
        <w:ind w:left="360" w:hanging="0"/>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Matricola INPS  ……………………….. …..Sede zonale di competenza…………………………..</w:t>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Codice ditta INAIL ……………………………….. PAT INAIL……………………………………..</w:t>
      </w:r>
    </w:p>
    <w:p>
      <w:pPr>
        <w:pStyle w:val="Normale1"/>
        <w:widowControl w:val="false"/>
        <w:spacing w:lineRule="auto" w:line="360"/>
        <w:jc w:val="both"/>
        <w:rPr>
          <w:rFonts w:ascii="Calibri" w:hAnsi="Calibri" w:cs="Calibri"/>
          <w:sz w:val="24"/>
          <w:szCs w:val="24"/>
        </w:rPr>
      </w:pPr>
      <w:r>
        <w:rPr>
          <w:rFonts w:cs="Calibri" w:ascii="Calibri" w:hAnsi="Calibri"/>
          <w:i/>
          <w:iCs/>
          <w:sz w:val="24"/>
          <w:szCs w:val="24"/>
        </w:rPr>
        <w:t>(In caso di più posizioni INPS e INAIL occorrerà indicare quella in cui ha sede l’attività principale dell’impresa)</w:t>
      </w:r>
    </w:p>
    <w:p>
      <w:pPr>
        <w:pStyle w:val="Normale1"/>
        <w:widowControl w:val="false"/>
        <w:spacing w:lineRule="auto" w:line="360"/>
        <w:jc w:val="both"/>
        <w:rPr>
          <w:rFonts w:ascii="Calibri" w:hAnsi="Calibri" w:cs="Calibri"/>
          <w:sz w:val="24"/>
          <w:szCs w:val="24"/>
        </w:rPr>
      </w:pPr>
      <w:r>
        <w:rPr>
          <w:rFonts w:cs="Calibri" w:ascii="Calibri" w:hAnsi="Calibri"/>
          <w:sz w:val="24"/>
          <w:szCs w:val="24"/>
        </w:rPr>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t>Sede zonale di competenza Agenzia delle Entrate ……………………………………………..</w:t>
      </w:r>
    </w:p>
    <w:p>
      <w:pPr>
        <w:pStyle w:val="Normale1"/>
        <w:widowControl w:val="false"/>
        <w:spacing w:lineRule="auto" w:line="360"/>
        <w:jc w:val="both"/>
        <w:rPr>
          <w:rFonts w:ascii="Calibri" w:hAnsi="Calibri" w:cs="Calibri"/>
          <w:color w:val="000000"/>
          <w:sz w:val="24"/>
          <w:szCs w:val="24"/>
        </w:rPr>
      </w:pPr>
      <w:r>
        <w:rPr>
          <w:rFonts w:cs="Calibri" w:ascii="Calibri" w:hAnsi="Calibri"/>
          <w:color w:val="000000"/>
          <w:sz w:val="24"/>
          <w:szCs w:val="24"/>
        </w:rPr>
      </w:r>
    </w:p>
    <w:p>
      <w:pPr>
        <w:pStyle w:val="Normale1"/>
        <w:widowControl w:val="false"/>
        <w:spacing w:lineRule="auto" w:line="360"/>
        <w:jc w:val="both"/>
        <w:rPr>
          <w:rFonts w:ascii="Calibri" w:hAnsi="Calibri" w:cs="Calibri"/>
          <w:b/>
          <w:b/>
          <w:bCs/>
          <w:color w:val="000000"/>
          <w:sz w:val="24"/>
          <w:szCs w:val="24"/>
          <w:u w:val="single"/>
        </w:rPr>
      </w:pPr>
      <w:r>
        <w:rPr>
          <w:rFonts w:cs="Calibri" w:ascii="Calibri" w:hAnsi="Calibri"/>
          <w:color w:val="000000"/>
          <w:sz w:val="24"/>
          <w:szCs w:val="24"/>
        </w:rPr>
        <w:t>Indicazione della sede principale, indirizzo e n. telefonico, per le funzioni di collocamento, per verificare l’ottemperanza alla disciplina del lavoro dei disabili: …………………………………………………………………………………………………………………………………………………………</w:t>
      </w:r>
    </w:p>
    <w:p>
      <w:pPr>
        <w:pStyle w:val="Normale1"/>
        <w:widowControl w:val="false"/>
        <w:spacing w:lineRule="auto" w:line="276"/>
        <w:ind w:left="360" w:hanging="0"/>
        <w:jc w:val="center"/>
        <w:rPr>
          <w:rFonts w:ascii="Calibri" w:hAnsi="Calibri" w:cs="Calibri"/>
          <w:strike/>
          <w:color w:val="000000"/>
          <w:sz w:val="24"/>
          <w:szCs w:val="24"/>
        </w:rPr>
      </w:pPr>
      <w:r>
        <w:rPr>
          <w:rFonts w:cs="Calibri" w:ascii="Calibri" w:hAnsi="Calibri"/>
          <w:b/>
          <w:bCs/>
          <w:color w:val="000000"/>
          <w:sz w:val="24"/>
          <w:szCs w:val="24"/>
          <w:u w:val="single"/>
        </w:rPr>
        <w:t xml:space="preserve">CHIEDE DI PARTECIPARE ALL’AVVISO DI SPONSORIZZAZIONE </w:t>
      </w:r>
    </w:p>
    <w:p>
      <w:pPr>
        <w:pStyle w:val="Normale1"/>
        <w:widowControl w:val="false"/>
        <w:spacing w:lineRule="auto" w:line="276"/>
        <w:rPr>
          <w:rFonts w:ascii="Calibri" w:hAnsi="Calibri" w:cs="Calibri"/>
          <w:color w:val="000000"/>
          <w:sz w:val="24"/>
          <w:szCs w:val="24"/>
        </w:rPr>
      </w:pPr>
      <w:r>
        <w:rPr>
          <w:rFonts w:cs="Calibri" w:ascii="Calibri" w:hAnsi="Calibri"/>
          <w:color w:val="000000"/>
          <w:sz w:val="24"/>
          <w:szCs w:val="24"/>
        </w:rPr>
      </w:r>
    </w:p>
    <w:p>
      <w:pPr>
        <w:pStyle w:val="Normale1"/>
        <w:spacing w:lineRule="auto" w:line="276"/>
        <w:ind w:left="425" w:hanging="0"/>
        <w:jc w:val="both"/>
        <w:rPr>
          <w:rFonts w:ascii="Calibri" w:hAnsi="Calibri" w:cs="Calibri"/>
          <w:color w:val="000000"/>
          <w:sz w:val="24"/>
          <w:szCs w:val="24"/>
        </w:rPr>
      </w:pPr>
      <w:r>
        <w:rPr>
          <w:rFonts w:cs="Calibri" w:ascii="Calibri" w:hAnsi="Calibri"/>
          <w:color w:val="000000"/>
          <w:sz w:val="24"/>
          <w:szCs w:val="24"/>
        </w:rPr>
        <w:t>A tal fine ai sensi degli articoli 46 e 47 del DPR 445/2000, consapevole delle sanzioni penali previste dall'articolo 76 del DPR 445/2000, per le ipotesi di falsità in atti e dichiarazioni mendaci ivi indicate</w:t>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spacing w:lineRule="auto" w:line="276"/>
        <w:ind w:left="425" w:hanging="0"/>
        <w:jc w:val="center"/>
        <w:rPr>
          <w:rFonts w:ascii="Calibri" w:hAnsi="Calibri" w:cs="Calibri"/>
          <w:b/>
          <w:b/>
          <w:bCs/>
          <w:color w:val="000000"/>
          <w:sz w:val="24"/>
          <w:szCs w:val="24"/>
        </w:rPr>
      </w:pPr>
      <w:r>
        <w:rPr>
          <w:rFonts w:cs="Calibri" w:ascii="Calibri" w:hAnsi="Calibri"/>
          <w:b/>
          <w:bCs/>
          <w:color w:val="000000"/>
          <w:sz w:val="24"/>
          <w:szCs w:val="24"/>
        </w:rPr>
        <w:t>DICHIARA</w:t>
      </w:r>
    </w:p>
    <w:p>
      <w:pPr>
        <w:pStyle w:val="Normale1"/>
        <w:spacing w:lineRule="auto" w:line="276"/>
        <w:ind w:left="425" w:hanging="0"/>
        <w:jc w:val="center"/>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b/>
          <w:b/>
          <w:bCs/>
          <w:sz w:val="24"/>
          <w:szCs w:val="24"/>
        </w:rPr>
      </w:pPr>
      <w:r>
        <w:rPr>
          <w:rFonts w:cs="Calibri" w:ascii="Calibri" w:hAnsi="Calibri"/>
          <w:sz w:val="24"/>
          <w:szCs w:val="24"/>
        </w:rPr>
        <w:t>di essere iscritto  alla CCIAA:</w:t>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t>denominazione__________________________________________</w:t>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t>ragione sociale _________________________________________</w:t>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t>sede e oggetto dell’attività ________________________________</w:t>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t>P. IVA/ Codice Fiscale__________________________________</w:t>
      </w:r>
    </w:p>
    <w:p>
      <w:pPr>
        <w:pStyle w:val="Normale1"/>
        <w:spacing w:lineRule="auto" w:line="276"/>
        <w:ind w:left="720" w:hanging="0"/>
        <w:jc w:val="both"/>
        <w:rPr>
          <w:rFonts w:ascii="Calibri" w:hAnsi="Calibri" w:cs="Calibri"/>
          <w:sz w:val="24"/>
          <w:szCs w:val="24"/>
        </w:rPr>
      </w:pPr>
      <w:r>
        <w:rPr>
          <w:rFonts w:cs="Calibri" w:ascii="Calibri" w:hAnsi="Calibri"/>
          <w:sz w:val="24"/>
          <w:szCs w:val="24"/>
        </w:rPr>
        <w:t>Nominativo Amministratori e Legali rappresentanti________________________________</w:t>
      </w:r>
    </w:p>
    <w:p>
      <w:pPr>
        <w:pStyle w:val="Normale1"/>
        <w:spacing w:lineRule="auto" w:line="276"/>
        <w:ind w:left="720" w:hanging="0"/>
        <w:jc w:val="both"/>
        <w:rPr>
          <w:rFonts w:ascii="Calibri" w:hAnsi="Calibri" w:cs="Calibri"/>
          <w:b/>
          <w:b/>
          <w:bCs/>
          <w:sz w:val="24"/>
          <w:szCs w:val="24"/>
        </w:rPr>
      </w:pPr>
      <w:r>
        <w:rPr>
          <w:rFonts w:cs="Calibri" w:ascii="Calibri" w:hAnsi="Calibri"/>
          <w:b/>
          <w:bCs/>
          <w:sz w:val="24"/>
          <w:szCs w:val="24"/>
        </w:rPr>
      </w:r>
    </w:p>
    <w:p>
      <w:pPr>
        <w:pStyle w:val="Normale1"/>
        <w:numPr>
          <w:ilvl w:val="0"/>
          <w:numId w:val="1"/>
        </w:numPr>
        <w:spacing w:lineRule="auto" w:line="276"/>
        <w:jc w:val="both"/>
        <w:rPr>
          <w:rFonts w:ascii="Calibri" w:hAnsi="Calibri" w:cs="Calibri"/>
          <w:sz w:val="24"/>
          <w:szCs w:val="24"/>
        </w:rPr>
      </w:pPr>
      <w:r>
        <w:rPr>
          <w:rFonts w:cs="Calibri" w:ascii="Calibri" w:hAnsi="Calibri"/>
          <w:sz w:val="24"/>
          <w:szCs w:val="24"/>
        </w:rPr>
        <w:t>di partecipare alla presente procedura come:</w:t>
      </w:r>
    </w:p>
    <w:p>
      <w:pPr>
        <w:pStyle w:val="Normale1"/>
        <w:spacing w:lineRule="auto" w:line="276"/>
        <w:ind w:left="360" w:firstLine="360"/>
        <w:jc w:val="both"/>
        <w:rPr>
          <w:rFonts w:ascii="Calibri" w:hAnsi="Calibri" w:cs="Calibri"/>
          <w:i/>
          <w:i/>
          <w:iCs/>
          <w:sz w:val="24"/>
          <w:szCs w:val="24"/>
        </w:rPr>
      </w:pPr>
      <w:r>
        <w:rPr>
          <w:rFonts w:cs="Calibri" w:ascii="Calibri" w:hAnsi="Calibri"/>
          <w:i/>
          <w:iCs/>
          <w:sz w:val="24"/>
          <w:szCs w:val="24"/>
        </w:rPr>
        <w:t>(barrare la casella interessata)</w:t>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3.95pt;height:11.95pt" type="#_x0000_t75"/>
          <w:control r:id="rId2" w:name="Pulsante di scelta 1" w:shapeid="control_shape_0"/>
        </w:object>
      </w:r>
      <w:r>
        <w:rPr>
          <w:rFonts w:cs="Calibri" w:ascii="Calibri" w:hAnsi="Calibri"/>
          <w:sz w:val="24"/>
          <w:szCs w:val="24"/>
        </w:rPr>
        <w:t xml:space="preserve">     </w:t>
      </w:r>
      <w:r>
        <w:rPr>
          <w:rFonts w:cs="Calibri" w:ascii="Calibri" w:hAnsi="Calibri"/>
          <w:sz w:val="24"/>
          <w:szCs w:val="24"/>
        </w:rPr>
        <w:t>Unica impresa concorrente</w:t>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object>
          <v:shape id="control_shape_1" o:allowincell="t" style="width:13.95pt;height:12.95pt" type="#_x0000_t75"/>
          <w:control r:id="rId3" w:name="Pulsante di scelta 2" w:shapeid="control_shape_1"/>
        </w:object>
      </w:r>
      <w:r>
        <w:rPr>
          <w:rFonts w:cs="Calibri" w:ascii="Calibri" w:hAnsi="Calibri"/>
          <w:sz w:val="24"/>
          <w:szCs w:val="24"/>
        </w:rPr>
        <w:t xml:space="preserve">     </w:t>
      </w:r>
      <w:r>
        <w:rPr>
          <w:rFonts w:cs="Calibri" w:ascii="Calibri" w:hAnsi="Calibri"/>
          <w:sz w:val="24"/>
          <w:szCs w:val="24"/>
        </w:rPr>
        <w:t>Raggruppamento d’Impresa;</w:t>
      </w:r>
    </w:p>
    <w:p>
      <w:pPr>
        <w:pStyle w:val="Normale1"/>
        <w:spacing w:lineRule="auto" w:line="276"/>
        <w:ind w:left="360" w:hanging="0"/>
        <w:jc w:val="both"/>
        <w:rPr>
          <w:rFonts w:ascii="Calibri" w:hAnsi="Calibri" w:cs="Calibri"/>
          <w:sz w:val="24"/>
          <w:szCs w:val="24"/>
        </w:rPr>
      </w:pPr>
      <w:bookmarkStart w:id="0" w:name="_GoBack"/>
      <w:bookmarkEnd w:id="0"/>
      <w:r>
        <w:rPr>
          <w:rFonts w:cs="Calibri" w:ascii="Calibri" w:hAnsi="Calibri"/>
          <w:sz w:val="24"/>
          <w:szCs w:val="24"/>
        </w:rPr>
        <w:tab/>
      </w:r>
      <w:r>
        <w:rPr>
          <w:rFonts w:cs="Calibri" w:ascii="Calibri" w:hAnsi="Calibri"/>
          <w:sz w:val="24"/>
          <w:szCs w:val="24"/>
        </w:rPr>
        <w:object>
          <v:shape id="control_shape_2" o:allowincell="t" style="width:13.45pt;height:15.95pt" type="#_x0000_t75"/>
          <w:control r:id="rId4" w:name="Pulsante di scelta 3" w:shapeid="control_shape_2"/>
        </w:object>
      </w:r>
      <w:r>
        <w:rPr>
          <w:rFonts w:cs="Calibri" w:ascii="Calibri" w:hAnsi="Calibri"/>
          <w:sz w:val="24"/>
          <w:szCs w:val="24"/>
        </w:rPr>
        <w:t xml:space="preserve">     Collettore di Sponsor per l’Impresa</w:t>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r>
    </w:p>
    <w:p>
      <w:pPr>
        <w:pStyle w:val="Normale1"/>
        <w:spacing w:lineRule="auto" w:line="276"/>
        <w:ind w:left="360" w:firstLine="360"/>
        <w:jc w:val="both"/>
        <w:rPr>
          <w:rFonts w:ascii="Calibri" w:hAnsi="Calibri" w:cs="Calibri"/>
          <w:sz w:val="24"/>
          <w:szCs w:val="24"/>
        </w:rPr>
      </w:pPr>
      <w:r>
        <w:rPr>
          <w:rFonts w:cs="Calibri" w:ascii="Calibri" w:hAnsi="Calibri"/>
          <w:sz w:val="24"/>
          <w:szCs w:val="24"/>
        </w:rPr>
        <w:t>(</w:t>
      </w:r>
      <w:r>
        <w:rPr>
          <w:rFonts w:cs="Calibri" w:ascii="Calibri" w:hAnsi="Calibri"/>
          <w:i/>
          <w:iCs/>
          <w:sz w:val="24"/>
          <w:szCs w:val="24"/>
        </w:rPr>
        <w:t>In caso di Raggruppamenti/Collettori di sponsor indicare le generalità delle Ditte/Società</w:t>
      </w:r>
      <w:r>
        <w:rPr>
          <w:rFonts w:cs="Calibri" w:ascii="Calibri" w:hAnsi="Calibri"/>
          <w:sz w:val="24"/>
          <w:szCs w:val="24"/>
        </w:rPr>
        <w:t>)</w:t>
      </w:r>
    </w:p>
    <w:p>
      <w:pPr>
        <w:pStyle w:val="Normale1"/>
        <w:numPr>
          <w:ilvl w:val="0"/>
          <w:numId w:val="2"/>
        </w:numPr>
        <w:spacing w:lineRule="auto" w:line="276"/>
        <w:jc w:val="both"/>
        <w:rPr>
          <w:rFonts w:ascii="Calibri" w:hAnsi="Calibri" w:cs="Calibri"/>
          <w:sz w:val="24"/>
          <w:szCs w:val="24"/>
        </w:rPr>
      </w:pPr>
      <w:r>
        <w:rPr>
          <w:rFonts w:cs="Calibri" w:ascii="Calibri" w:hAnsi="Calibri"/>
          <w:sz w:val="24"/>
          <w:szCs w:val="24"/>
        </w:rPr>
        <w:t>________________________________________________</w:t>
      </w:r>
    </w:p>
    <w:p>
      <w:pPr>
        <w:pStyle w:val="Normale1"/>
        <w:numPr>
          <w:ilvl w:val="0"/>
          <w:numId w:val="2"/>
        </w:numPr>
        <w:spacing w:lineRule="auto" w:line="276"/>
        <w:jc w:val="both"/>
        <w:rPr>
          <w:rFonts w:ascii="Calibri" w:hAnsi="Calibri" w:cs="Calibri"/>
          <w:sz w:val="24"/>
          <w:szCs w:val="24"/>
        </w:rPr>
      </w:pPr>
      <w:r>
        <w:rPr>
          <w:rFonts w:cs="Calibri" w:ascii="Calibri" w:hAnsi="Calibri"/>
          <w:sz w:val="24"/>
          <w:szCs w:val="24"/>
        </w:rPr>
        <w:t>________________________________________________</w:t>
      </w:r>
    </w:p>
    <w:p>
      <w:pPr>
        <w:pStyle w:val="Normale1"/>
        <w:numPr>
          <w:ilvl w:val="0"/>
          <w:numId w:val="2"/>
        </w:numPr>
        <w:spacing w:lineRule="auto" w:line="276"/>
        <w:jc w:val="both"/>
        <w:rPr>
          <w:rFonts w:ascii="Calibri" w:hAnsi="Calibri" w:cs="Calibri"/>
          <w:sz w:val="24"/>
          <w:szCs w:val="24"/>
        </w:rPr>
      </w:pPr>
      <w:r>
        <w:rPr>
          <w:rFonts w:cs="Calibri" w:ascii="Calibri" w:hAnsi="Calibri"/>
          <w:sz w:val="24"/>
          <w:szCs w:val="24"/>
        </w:rPr>
        <w:t>________________________________________________</w:t>
      </w:r>
    </w:p>
    <w:p>
      <w:pPr>
        <w:pStyle w:val="Normale1"/>
        <w:spacing w:lineRule="auto" w:line="276"/>
        <w:ind w:left="720" w:hanging="0"/>
        <w:jc w:val="both"/>
        <w:rPr>
          <w:rFonts w:ascii="Calibri" w:hAnsi="Calibri" w:cs="Calibri"/>
          <w:b/>
          <w:b/>
          <w:bCs/>
          <w:sz w:val="24"/>
          <w:szCs w:val="24"/>
        </w:rPr>
      </w:pPr>
      <w:r>
        <w:rPr>
          <w:rFonts w:cs="Calibri" w:ascii="Calibri" w:hAnsi="Calibri"/>
          <w:b/>
          <w:bCs/>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sz w:val="24"/>
          <w:szCs w:val="24"/>
        </w:rPr>
        <w:t xml:space="preserve">di essere a conoscenza e accettare integralmente le condizioni che regolano l’Avviso di sponsorizzazione e di tutti gli atti relativi alla procedura approvata con determinazione dirigenziale del…….., nonché del Regolamento Comunale per la disciplina dei contratti n. 386 approvato con deliberazione del Consiglio Comunale in data 18 febbraio 2019 (mecc. 2019 06449/005), contente agli artt. 14-16 la disciplina delle sponsorizzazioni; </w:t>
      </w:r>
    </w:p>
    <w:p>
      <w:pPr>
        <w:pStyle w:val="Normale1"/>
        <w:spacing w:lineRule="auto" w:line="276"/>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di essere in possesso dei requisiti di ordine generale previsti dagli artt. 94 e ss. del D.Lgs. 36/2023;</w:t>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di non avere cause ostative di cui al D.Lgs. 159/2011 e s.m.i. (disposizione antimafia);</w:t>
      </w:r>
    </w:p>
    <w:p>
      <w:pPr>
        <w:pStyle w:val="ListParagrap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di non avere alcun debito nei confronti della Città di Torino;</w:t>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di assicurare assenza di conflitto di interessi tra attività pubblica e privata, oggetto della sponsorizzazione, ai sensi dell’art. 16 del D. Lgs. 36/2023;</w:t>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 xml:space="preserve">di </w:t>
      </w:r>
      <w:r>
        <w:rPr>
          <w:rFonts w:cs="Calibri" w:ascii="Calibri" w:hAnsi="Calibri"/>
          <w:b/>
          <w:bCs/>
          <w:color w:val="000000"/>
          <w:sz w:val="24"/>
          <w:szCs w:val="24"/>
        </w:rPr>
        <w:t>impegnarsi</w:t>
      </w:r>
      <w:r>
        <w:rPr>
          <w:rFonts w:cs="Calibri" w:ascii="Calibri" w:hAnsi="Calibri"/>
          <w:color w:val="000000"/>
          <w:sz w:val="24"/>
          <w:szCs w:val="24"/>
        </w:rPr>
        <w:t xml:space="preserve"> al rispetto del </w:t>
      </w:r>
      <w:r>
        <w:rPr>
          <w:rFonts w:cs="Calibri" w:ascii="Calibri" w:hAnsi="Calibri"/>
          <w:b/>
          <w:bCs/>
          <w:color w:val="000000"/>
          <w:sz w:val="24"/>
          <w:szCs w:val="24"/>
        </w:rPr>
        <w:t xml:space="preserve">Patto di integrità </w:t>
      </w:r>
      <w:r>
        <w:rPr>
          <w:rFonts w:cs="Calibri" w:ascii="Calibri" w:hAnsi="Calibri"/>
          <w:color w:val="000000"/>
          <w:sz w:val="24"/>
          <w:szCs w:val="24"/>
        </w:rPr>
        <w:t xml:space="preserve">delle imprese approvato con deliberazione del Consiglio Comunale del 31/03/2016 n. mecc. 2015-07125/005 e del </w:t>
      </w:r>
      <w:r>
        <w:rPr>
          <w:rFonts w:cs="Calibri" w:ascii="Calibri" w:hAnsi="Calibri"/>
          <w:b/>
          <w:bCs/>
          <w:color w:val="000000"/>
          <w:sz w:val="24"/>
          <w:szCs w:val="24"/>
        </w:rPr>
        <w:t xml:space="preserve">Codice di Comportamento della Città </w:t>
      </w:r>
      <w:r>
        <w:rPr>
          <w:rFonts w:cs="Calibri" w:ascii="Calibri" w:hAnsi="Calibri"/>
          <w:color w:val="000000"/>
          <w:sz w:val="24"/>
          <w:szCs w:val="24"/>
        </w:rPr>
        <w:t xml:space="preserve">approvato con deliberazione della Giunta Comunale in data 31/12/2013 n. mecc. 201307699/004 </w:t>
      </w:r>
      <w:bookmarkStart w:id="1" w:name="_heading_h_gjdgxs"/>
    </w:p>
    <w:p>
      <w:pPr>
        <w:pStyle w:val="Normale1"/>
        <w:spacing w:lineRule="auto" w:line="276"/>
        <w:ind w:left="720" w:hanging="0"/>
        <w:rPr>
          <w:rFonts w:ascii="Calibri" w:hAnsi="Calibri" w:cs="Calibri"/>
          <w:color w:val="000000"/>
          <w:sz w:val="24"/>
          <w:szCs w:val="24"/>
        </w:rPr>
      </w:pPr>
      <w:hyperlink r:id="rId5">
        <w:bookmarkEnd w:id="1"/>
        <w:r>
          <w:rPr>
            <w:rFonts w:cs="Calibri" w:ascii="Calibri" w:hAnsi="Calibri"/>
            <w:color w:val="0000FF"/>
            <w:sz w:val="24"/>
            <w:szCs w:val="24"/>
            <w:u w:val="single"/>
          </w:rPr>
          <w:t>www.comune.torino.it/amministrazionetrasparente/bm~doc/cod_comportamento_torino.pdf</w:t>
        </w:r>
      </w:hyperlink>
      <w:r>
        <w:rPr>
          <w:rFonts w:cs="Calibri" w:ascii="Calibri" w:hAnsi="Calibri"/>
          <w:color w:val="000000"/>
          <w:sz w:val="24"/>
          <w:szCs w:val="24"/>
        </w:rPr>
        <w:t xml:space="preserve">; </w:t>
      </w:r>
    </w:p>
    <w:p>
      <w:pPr>
        <w:pStyle w:val="Normale1"/>
        <w:spacing w:lineRule="auto" w:line="276"/>
        <w:ind w:left="720" w:hanging="0"/>
        <w:jc w:val="both"/>
        <w:rPr>
          <w:rFonts w:ascii="Calibri" w:hAnsi="Calibri" w:cs="Calibri"/>
          <w:sz w:val="24"/>
          <w:szCs w:val="24"/>
        </w:rPr>
      </w:pPr>
      <w:bookmarkStart w:id="2" w:name="_heading_h_kf2pqvo0ustj"/>
      <w:bookmarkEnd w:id="2"/>
      <w:r>
        <w:rPr>
          <w:rFonts w:cs="Calibri" w:ascii="Calibri" w:hAnsi="Calibri"/>
          <w:sz w:val="24"/>
          <w:szCs w:val="24"/>
        </w:rPr>
        <w:t>Si precisa che il secondo periodo dell’art. 9 del citato patto di integrità è abrogato dall’art. 10 della legge n. 238/2021. Parimenti resta inteso che quanto in esso indicato che risulti difforme dalla normativa vigente non troverà applicazione e sarà sostituito automaticamente dalle disposizioni del D.Lgs. 36/2023.</w:t>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di garantire assenza di pregiudizio o danno all’immagine all’Amministrazione e delle sue iniziative;</w:t>
      </w:r>
    </w:p>
    <w:p>
      <w:pPr>
        <w:pStyle w:val="Normale1"/>
        <w:spacing w:lineRule="auto" w:line="276"/>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 xml:space="preserve">di essere a conoscenza che la proposta di sponsorizzazione non costituisce vincolo per la Città di Torino; </w:t>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numPr>
          <w:ilvl w:val="0"/>
          <w:numId w:val="1"/>
        </w:numPr>
        <w:spacing w:lineRule="auto" w:line="276"/>
        <w:jc w:val="both"/>
        <w:rPr>
          <w:rFonts w:ascii="Calibri" w:hAnsi="Calibri" w:cs="Calibri"/>
          <w:color w:val="000000"/>
          <w:sz w:val="24"/>
          <w:szCs w:val="24"/>
        </w:rPr>
      </w:pPr>
      <w:r>
        <w:rPr>
          <w:rFonts w:cs="Calibri" w:ascii="Calibri" w:hAnsi="Calibri"/>
          <w:color w:val="000000"/>
          <w:sz w:val="24"/>
          <w:szCs w:val="24"/>
        </w:rPr>
        <w:t>di impegnarsi ad assumere tutte le responsabilità e gli adempimenti inerenti e conseguenti al messaggio pubblicitario utilizzato ed alle relative autorizzazioni, e in particolare ad escludere in modo tassativo dai propri messaggi pubblicitari e dalle proprie finalità qualsiasi elemento contenente i seguenti elementi, a pena di immediata risoluzione del contratto: propaganda di messaggi di natura politica, sindacale, filosofica o religiosa; Pubblicità diretta o collegata alla produzione o distribuzione di tabacco, superalcolici, armi, materiale pornografico o a sfondo sessuale, gioco d’azzardo, che genera patologie o dipendenza; messaggi offensivi, incluse le espressioni di fanatismo, razzismo, odio o minaccia;  comunicazioni e azioni pubblicitarie che esprimano nei contesti e nei linguaggi adottati messaggi lesivi della dignità delle persone; rappresentazioni o riproduzioni del corpo umano quale oggetto di possesso e sopraffazione sessuale; rappresentazioni o riproduzioni del corpo umano quale oggetto di possesso e sopraffazione sessuale; rappresentazioni della sessualità in chiave violenta, coercitiva o di dominio; messaggi che tendano a collocare le donne in ruoli sociali di subalternità ed affermazione limitata o condizionata; pregiudizi culturali e stereotipi sociali fondati sulla discriminazione di genere, appartenenza etica, orientamento sessuale, abilità fisica e psichica, credo religioso; messaggi che, rivolgendosi ai bambini e agli adolescenti, tendono ad abusare della loro ingenuità, predisposizione a credere ed inesperienza e li inducano a comportamenti dannosi per il loro sviluppo psichico e fisico; messaggi che, utilizzando i bambini in contenti a loro impropri allo scopo di sfruttarne l’immagine quale oggetto pubblicitario, ne ledano la dignità;</w:t>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r>
    </w:p>
    <w:p>
      <w:pPr>
        <w:pStyle w:val="Normale1"/>
        <w:spacing w:lineRule="auto" w:line="276"/>
        <w:jc w:val="both"/>
        <w:rPr>
          <w:rFonts w:ascii="Calibri" w:hAnsi="Calibri" w:cs="Calibri"/>
          <w:color w:val="000000"/>
          <w:sz w:val="24"/>
          <w:szCs w:val="24"/>
        </w:rPr>
      </w:pPr>
      <w:r>
        <w:rPr>
          <w:rFonts w:cs="Calibri" w:ascii="Calibri" w:hAnsi="Calibri"/>
          <w:color w:val="000000"/>
          <w:sz w:val="24"/>
          <w:szCs w:val="24"/>
        </w:rPr>
        <w:t>Torino, lì _______________</w:t>
      </w:r>
    </w:p>
    <w:p>
      <w:pPr>
        <w:pStyle w:val="Normale1"/>
        <w:spacing w:lineRule="auto" w:line="276"/>
        <w:ind w:left="360" w:hanging="0"/>
        <w:jc w:val="both"/>
        <w:rPr>
          <w:rFonts w:ascii="Calibri" w:hAnsi="Calibri" w:cs="Calibri"/>
          <w:color w:val="000000"/>
          <w:sz w:val="24"/>
          <w:szCs w:val="24"/>
        </w:rPr>
      </w:pPr>
      <w:r>
        <w:rPr>
          <w:rFonts w:cs="Calibri" w:ascii="Calibri" w:hAnsi="Calibri"/>
          <w:color w:val="000000"/>
          <w:sz w:val="24"/>
          <w:szCs w:val="24"/>
        </w:rPr>
      </w:r>
    </w:p>
    <w:p>
      <w:pPr>
        <w:pStyle w:val="Normale1"/>
        <w:spacing w:lineRule="auto" w:line="276"/>
        <w:jc w:val="both"/>
        <w:rPr>
          <w:rFonts w:ascii="Calibri" w:hAnsi="Calibri" w:cs="Calibri"/>
          <w:sz w:val="24"/>
          <w:szCs w:val="24"/>
        </w:rPr>
      </w:pPr>
      <w:r>
        <w:rPr>
          <w:rFonts w:cs="Calibri" w:ascii="Calibri" w:hAnsi="Calibri"/>
          <w:sz w:val="24"/>
          <w:szCs w:val="24"/>
        </w:rPr>
        <w:t xml:space="preserve">IL PRESENTE DOCUMENTO DEVE ESSERE FIRMATO DIGITALMENTE DAL LEGALE RAPPRESENTANTE </w:t>
      </w:r>
    </w:p>
    <w:sectPr>
      <w:footerReference w:type="default" r:id="rId6"/>
      <w:type w:val="nextPage"/>
      <w:pgSz w:w="11906" w:h="16838"/>
      <w:pgMar w:left="1134" w:right="1134" w:gutter="0" w:header="0" w:top="1417" w:footer="72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MT">
    <w:charset w:val="01"/>
    <w:family w:val="roman"/>
    <w:pitch w:val="default"/>
  </w:font>
  <w:font w:name="Georgia">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67385" cy="146685"/>
              <wp:effectExtent l="0" t="0" r="0" b="0"/>
              <wp:wrapSquare wrapText="largest"/>
              <wp:docPr id="1" name="Cornice1"/>
              <a:graphic xmlns:a="http://schemas.openxmlformats.org/drawingml/2006/main">
                <a:graphicData uri="http://schemas.microsoft.com/office/word/2010/wordprocessingShape">
                  <wps:wsp>
                    <wps:cNvSpPr txBox="1"/>
                    <wps:spPr>
                      <a:xfrm>
                        <a:off x="0" y="0"/>
                        <a:ext cx="667385" cy="146685"/>
                      </a:xfrm>
                      <a:prstGeom prst="rect"/>
                      <a:solidFill>
                        <a:srgbClr val="FFFFFF">
                          <a:alpha val="0"/>
                        </a:srgbClr>
                      </a:solidFill>
                    </wps:spPr>
                    <wps:txbx>
                      <w:txbxContent>
                        <w:p>
                          <w:pPr>
                            <w:pStyle w:val="Pidipagina"/>
                            <w:pBdr/>
                            <w:rPr>
                              <w:rStyle w:val="Pagenumber"/>
                            </w:rPr>
                          </w:pPr>
                          <w:r>
                            <w:rPr>
                              <w:rStyle w:val="Pagenumber"/>
                            </w:rPr>
                            <w:t xml:space="preserve">Pagina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di 3</w:t>
                          </w:r>
                        </w:p>
                      </w:txbxContent>
                    </wps:txbx>
                    <wps:bodyPr anchor="t" lIns="0" tIns="0" rIns="0" bIns="0">
                      <a:spAutoFit/>
                    </wps:bodyPr>
                  </wps:wsp>
                </a:graphicData>
              </a:graphic>
            </wp:anchor>
          </w:drawing>
        </mc:Choice>
        <mc:Fallback>
          <w:pict>
            <v:rect fillcolor="#FFFFFF" style="position:absolute;rotation:-0;width:52.55pt;height:11.55pt;mso-wrap-distance-left:0pt;mso-wrap-distance-right:0pt;mso-wrap-distance-top:0pt;mso-wrap-distance-bottom:0pt;margin-top:0.05pt;mso-position-vertical-relative:text;margin-left:429.35pt;mso-position-horizontal:right;mso-position-horizontal-relative:margin">
              <v:fill opacity="0f"/>
              <v:textbox inset="0in,0in,0in,0in">
                <w:txbxContent>
                  <w:p>
                    <w:pPr>
                      <w:pStyle w:val="Pidipagina"/>
                      <w:pBdr/>
                      <w:rPr>
                        <w:rStyle w:val="Pagenumber"/>
                      </w:rPr>
                    </w:pPr>
                    <w:r>
                      <w:rPr>
                        <w:rStyle w:val="Pagenumber"/>
                      </w:rPr>
                      <w:t xml:space="preserve">Pagina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di 3</w:t>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vertAlign w:val="baseline"/>
        <w:position w:val="0"/>
        <w:sz w:val="22"/>
        <w:sz w:val="22"/>
        <w:b w:val="false"/>
        <w:szCs w:val="22"/>
        <w:bCs w:val="false"/>
        <w:rFonts w:ascii="Arial" w:hAnsi="Arial" w:eastAsia="Times New Roman"/>
      </w:rPr>
    </w:lvl>
    <w:lvl w:ilvl="1">
      <w:start w:val="1"/>
      <w:numFmt w:val="lowerLetter"/>
      <w:lvlText w:val="%2."/>
      <w:lvlJc w:val="left"/>
      <w:pPr>
        <w:tabs>
          <w:tab w:val="num" w:pos="0"/>
        </w:tabs>
        <w:ind w:left="1440" w:hanging="360"/>
      </w:pPr>
      <w:rPr>
        <w:vertAlign w:val="baseline"/>
        <w:position w:val="0"/>
        <w:sz w:val="20"/>
        <w:rFonts w:ascii="Times New Roman" w:hAnsi="Times New Roman" w:cs="Times New Roman"/>
      </w:rPr>
    </w:lvl>
    <w:lvl w:ilvl="2">
      <w:start w:val="1"/>
      <w:numFmt w:val="lowerRoman"/>
      <w:lvlText w:val="%2.%3."/>
      <w:lvlJc w:val="right"/>
      <w:pPr>
        <w:tabs>
          <w:tab w:val="num" w:pos="0"/>
        </w:tabs>
        <w:ind w:left="2160" w:hanging="180"/>
      </w:pPr>
      <w:rPr>
        <w:vertAlign w:val="baseline"/>
        <w:position w:val="0"/>
        <w:sz w:val="20"/>
        <w:rFonts w:ascii="Times New Roman" w:hAnsi="Times New Roman" w:cs="Times New Roman"/>
      </w:rPr>
    </w:lvl>
    <w:lvl w:ilvl="3">
      <w:start w:val="1"/>
      <w:numFmt w:val="decimal"/>
      <w:lvlText w:val="%2.%3.%4."/>
      <w:lvlJc w:val="left"/>
      <w:pPr>
        <w:tabs>
          <w:tab w:val="num" w:pos="0"/>
        </w:tabs>
        <w:ind w:left="2880" w:hanging="360"/>
      </w:pPr>
      <w:rPr>
        <w:vertAlign w:val="baseline"/>
        <w:position w:val="0"/>
        <w:sz w:val="20"/>
        <w:rFonts w:ascii="Times New Roman" w:hAnsi="Times New Roman" w:cs="Times New Roman"/>
      </w:rPr>
    </w:lvl>
    <w:lvl w:ilvl="4">
      <w:start w:val="1"/>
      <w:numFmt w:val="lowerLetter"/>
      <w:lvlText w:val="%2.%3.%4.%5."/>
      <w:lvlJc w:val="left"/>
      <w:pPr>
        <w:tabs>
          <w:tab w:val="num" w:pos="0"/>
        </w:tabs>
        <w:ind w:left="3600" w:hanging="360"/>
      </w:pPr>
      <w:rPr>
        <w:vertAlign w:val="baseline"/>
        <w:position w:val="0"/>
        <w:sz w:val="20"/>
        <w:rFonts w:ascii="Times New Roman" w:hAnsi="Times New Roman" w:cs="Times New Roman"/>
      </w:rPr>
    </w:lvl>
    <w:lvl w:ilvl="5">
      <w:start w:val="1"/>
      <w:numFmt w:val="lowerRoman"/>
      <w:lvlText w:val="%2.%3.%4.%5.%6."/>
      <w:lvlJc w:val="right"/>
      <w:pPr>
        <w:tabs>
          <w:tab w:val="num" w:pos="0"/>
        </w:tabs>
        <w:ind w:left="4320" w:hanging="180"/>
      </w:pPr>
      <w:rPr>
        <w:vertAlign w:val="baseline"/>
        <w:position w:val="0"/>
        <w:sz w:val="20"/>
        <w:rFonts w:ascii="Times New Roman" w:hAnsi="Times New Roman" w:cs="Times New Roman"/>
      </w:rPr>
    </w:lvl>
    <w:lvl w:ilvl="6">
      <w:start w:val="1"/>
      <w:numFmt w:val="decimal"/>
      <w:lvlText w:val="%2.%3.%4.%5.%6.%7."/>
      <w:lvlJc w:val="left"/>
      <w:pPr>
        <w:tabs>
          <w:tab w:val="num" w:pos="0"/>
        </w:tabs>
        <w:ind w:left="5040" w:hanging="360"/>
      </w:pPr>
      <w:rPr>
        <w:vertAlign w:val="baseline"/>
        <w:position w:val="0"/>
        <w:sz w:val="20"/>
        <w:rFonts w:ascii="Times New Roman" w:hAnsi="Times New Roman" w:cs="Times New Roman"/>
      </w:rPr>
    </w:lvl>
    <w:lvl w:ilvl="7">
      <w:start w:val="1"/>
      <w:numFmt w:val="lowerLetter"/>
      <w:lvlText w:val="%2.%3.%4.%5.%6.%7.%8."/>
      <w:lvlJc w:val="left"/>
      <w:pPr>
        <w:tabs>
          <w:tab w:val="num" w:pos="0"/>
        </w:tabs>
        <w:ind w:left="5760" w:hanging="360"/>
      </w:pPr>
      <w:rPr>
        <w:vertAlign w:val="baseline"/>
        <w:position w:val="0"/>
        <w:sz w:val="20"/>
        <w:rFonts w:ascii="Times New Roman" w:hAnsi="Times New Roman" w:cs="Times New Roman"/>
      </w:rPr>
    </w:lvl>
    <w:lvl w:ilvl="8">
      <w:start w:val="1"/>
      <w:numFmt w:val="lowerRoman"/>
      <w:lvlText w:val="%2.%3.%4.%5.%6.%7.%8.%9."/>
      <w:lvlJc w:val="right"/>
      <w:pPr>
        <w:tabs>
          <w:tab w:val="num" w:pos="0"/>
        </w:tabs>
        <w:ind w:left="6480" w:hanging="180"/>
      </w:pPr>
      <w:rPr>
        <w:vertAlign w:val="baseline"/>
        <w:position w:val="0"/>
        <w:sz w:val="20"/>
        <w:rFonts w:ascii="Times New Roman" w:hAnsi="Times New Roman" w:cs="Times New Roman"/>
      </w:rPr>
    </w:lvl>
  </w:abstractNum>
  <w:abstractNum w:abstractNumId="2">
    <w:lvl w:ilvl="0">
      <w:start w:val="1"/>
      <w:numFmt w:val="decimal"/>
      <w:lvlText w:val="%1."/>
      <w:lvlJc w:val="left"/>
      <w:pPr>
        <w:tabs>
          <w:tab w:val="num" w:pos="1080"/>
        </w:tabs>
        <w:ind w:left="1080" w:hanging="360"/>
      </w:pPr>
      <w:rPr>
        <w:rFonts w:ascii="Times New Roman" w:hAnsi="Times New Roman" w:cs="Times New Roman"/>
      </w:rPr>
    </w:lvl>
    <w:lvl w:ilvl="1">
      <w:start w:val="1"/>
      <w:numFmt w:val="lowerLetter"/>
      <w:lvlText w:val="%2."/>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rPr>
        <w:rFonts w:ascii="Times New Roman" w:hAnsi="Times New Roman" w:cs="Times New Roman"/>
      </w:rPr>
    </w:lvl>
    <w:lvl w:ilvl="3">
      <w:start w:val="1"/>
      <w:numFmt w:val="decimal"/>
      <w:lvlText w:val="%4."/>
      <w:lvlJc w:val="left"/>
      <w:pPr>
        <w:tabs>
          <w:tab w:val="num" w:pos="3240"/>
        </w:tabs>
        <w:ind w:left="3240" w:hanging="360"/>
      </w:pPr>
      <w:rPr>
        <w:rFonts w:ascii="Times New Roman" w:hAnsi="Times New Roman" w:cs="Times New Roman"/>
      </w:rPr>
    </w:lvl>
    <w:lvl w:ilvl="4">
      <w:start w:val="1"/>
      <w:numFmt w:val="lowerLetter"/>
      <w:lvlText w:val="%5."/>
      <w:lvlJc w:val="left"/>
      <w:pPr>
        <w:tabs>
          <w:tab w:val="num" w:pos="3960"/>
        </w:tabs>
        <w:ind w:left="3960" w:hanging="360"/>
      </w:pPr>
      <w:rPr>
        <w:rFonts w:ascii="Times New Roman" w:hAnsi="Times New Roman" w:cs="Times New Roman"/>
      </w:rPr>
    </w:lvl>
    <w:lvl w:ilvl="5">
      <w:start w:val="1"/>
      <w:numFmt w:val="lowerRoman"/>
      <w:lvlText w:val="%6."/>
      <w:lvlJc w:val="right"/>
      <w:pPr>
        <w:tabs>
          <w:tab w:val="num" w:pos="4680"/>
        </w:tabs>
        <w:ind w:left="4680" w:hanging="180"/>
      </w:pPr>
      <w:rPr>
        <w:rFonts w:ascii="Times New Roman" w:hAnsi="Times New Roman" w:cs="Times New Roman"/>
      </w:rPr>
    </w:lvl>
    <w:lvl w:ilvl="6">
      <w:start w:val="1"/>
      <w:numFmt w:val="decimal"/>
      <w:lvlText w:val="%7."/>
      <w:lvlJc w:val="left"/>
      <w:pPr>
        <w:tabs>
          <w:tab w:val="num" w:pos="5400"/>
        </w:tabs>
        <w:ind w:left="5400" w:hanging="360"/>
      </w:pPr>
      <w:rPr>
        <w:rFonts w:ascii="Times New Roman" w:hAnsi="Times New Roman" w:cs="Times New Roman"/>
      </w:rPr>
    </w:lvl>
    <w:lvl w:ilvl="7">
      <w:start w:val="1"/>
      <w:numFmt w:val="lowerLetter"/>
      <w:lvlText w:val="%8."/>
      <w:lvlJc w:val="left"/>
      <w:pPr>
        <w:tabs>
          <w:tab w:val="num" w:pos="6120"/>
        </w:tabs>
        <w:ind w:left="6120" w:hanging="360"/>
      </w:pPr>
      <w:rPr>
        <w:rFonts w:ascii="Times New Roman" w:hAnsi="Times New Roman" w:cs="Times New Roman"/>
      </w:rPr>
    </w:lvl>
    <w:lvl w:ilvl="8">
      <w:start w:val="1"/>
      <w:numFmt w:val="lowerRoman"/>
      <w:lvlText w:val="%9."/>
      <w:lvlJc w:val="right"/>
      <w:pPr>
        <w:tabs>
          <w:tab w:val="num" w:pos="6840"/>
        </w:tabs>
        <w:ind w:left="6840" w:hanging="180"/>
      </w:pPr>
      <w:rPr>
        <w:rFonts w:ascii="Times New Roman" w:hAnsi="Times New Roman"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embedSystemFonts/>
  <w:defaultTabStop w:val="720"/>
  <w:autoHyphenation w:val="true"/>
  <w:doNotHyphenateCaps/>
  <w:hyphenationZone w:val="283"/>
  <w:compat>
    <w:compatSetting w:name="compatibilityMode" w:uri="http://schemas.microsoft.com/office/word" w:val="1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1">
    <w:name w:val="Heading 1"/>
    <w:basedOn w:val="Normale1"/>
    <w:next w:val="Normale1"/>
    <w:link w:val="Titolo1Carattere"/>
    <w:uiPriority w:val="99"/>
    <w:qFormat/>
    <w:pPr>
      <w:keepNext w:val="true"/>
      <w:keepLines/>
      <w:spacing w:before="480" w:after="120"/>
      <w:outlineLvl w:val="0"/>
    </w:pPr>
    <w:rPr>
      <w:b/>
      <w:bCs/>
      <w:sz w:val="48"/>
      <w:szCs w:val="48"/>
    </w:rPr>
  </w:style>
  <w:style w:type="paragraph" w:styleId="Titolo2">
    <w:name w:val="Heading 2"/>
    <w:basedOn w:val="Normale1"/>
    <w:next w:val="Normale1"/>
    <w:link w:val="Titolo2Carattere"/>
    <w:uiPriority w:val="99"/>
    <w:qFormat/>
    <w:pPr>
      <w:keepNext w:val="true"/>
      <w:keepLines/>
      <w:spacing w:before="360" w:after="80"/>
      <w:outlineLvl w:val="1"/>
    </w:pPr>
    <w:rPr>
      <w:b/>
      <w:bCs/>
      <w:sz w:val="36"/>
      <w:szCs w:val="36"/>
    </w:rPr>
  </w:style>
  <w:style w:type="paragraph" w:styleId="Titolo3">
    <w:name w:val="Heading 3"/>
    <w:basedOn w:val="Normale1"/>
    <w:next w:val="Normale1"/>
    <w:link w:val="Titolo3Carattere"/>
    <w:uiPriority w:val="99"/>
    <w:qFormat/>
    <w:pPr>
      <w:keepNext w:val="true"/>
      <w:keepLines/>
      <w:spacing w:before="280" w:after="80"/>
      <w:outlineLvl w:val="2"/>
    </w:pPr>
    <w:rPr>
      <w:b/>
      <w:bCs/>
      <w:sz w:val="28"/>
      <w:szCs w:val="28"/>
    </w:rPr>
  </w:style>
  <w:style w:type="paragraph" w:styleId="Titolo4">
    <w:name w:val="Heading 4"/>
    <w:basedOn w:val="Normale1"/>
    <w:next w:val="Normale1"/>
    <w:link w:val="Titolo4Carattere"/>
    <w:uiPriority w:val="99"/>
    <w:qFormat/>
    <w:pPr>
      <w:keepNext w:val="true"/>
      <w:keepLines/>
      <w:spacing w:before="240" w:after="40"/>
      <w:outlineLvl w:val="3"/>
    </w:pPr>
    <w:rPr>
      <w:b/>
      <w:bCs/>
      <w:sz w:val="24"/>
      <w:szCs w:val="24"/>
    </w:rPr>
  </w:style>
  <w:style w:type="paragraph" w:styleId="Titolo5">
    <w:name w:val="Heading 5"/>
    <w:basedOn w:val="Normale1"/>
    <w:next w:val="Normale1"/>
    <w:link w:val="Titolo5Carattere"/>
    <w:uiPriority w:val="99"/>
    <w:qFormat/>
    <w:pPr>
      <w:keepNext w:val="true"/>
      <w:keepLines/>
      <w:spacing w:before="220" w:after="40"/>
      <w:outlineLvl w:val="4"/>
    </w:pPr>
    <w:rPr>
      <w:b/>
      <w:bCs/>
      <w:sz w:val="22"/>
      <w:szCs w:val="22"/>
    </w:rPr>
  </w:style>
  <w:style w:type="paragraph" w:styleId="Titolo6">
    <w:name w:val="Heading 6"/>
    <w:basedOn w:val="Normale1"/>
    <w:next w:val="Normale1"/>
    <w:link w:val="Titolo6Carattere"/>
    <w:uiPriority w:val="99"/>
    <w:qFormat/>
    <w:pPr>
      <w:keepNext w:val="true"/>
      <w:keepLines/>
      <w:spacing w:before="200" w:after="40"/>
      <w:outlineLvl w:val="5"/>
    </w:pPr>
    <w:rPr>
      <w:b/>
      <w:bCs/>
    </w:rPr>
  </w:style>
  <w:style w:type="character" w:styleId="DefaultParagraphFont" w:default="1">
    <w:name w:val="Default Paragraph Font"/>
    <w:uiPriority w:val="1"/>
    <w:semiHidden/>
    <w:unhideWhenUsed/>
    <w:qFormat/>
    <w:rPr/>
  </w:style>
  <w:style w:type="character" w:styleId="Titolo1Carattere" w:customStyle="1">
    <w:name w:val="Titolo 1 Carattere"/>
    <w:uiPriority w:val="99"/>
    <w:qFormat/>
    <w:rPr>
      <w:rFonts w:ascii="Cambria" w:hAnsi="Cambria" w:cs="Cambria"/>
      <w:b/>
      <w:bCs/>
      <w:kern w:val="2"/>
      <w:sz w:val="32"/>
      <w:szCs w:val="32"/>
    </w:rPr>
  </w:style>
  <w:style w:type="character" w:styleId="Titolo2Carattere" w:customStyle="1">
    <w:name w:val="Titolo 2 Carattere"/>
    <w:uiPriority w:val="99"/>
    <w:qFormat/>
    <w:rPr>
      <w:rFonts w:ascii="Cambria" w:hAnsi="Cambria" w:cs="Cambria"/>
      <w:b/>
      <w:bCs/>
      <w:i/>
      <w:iCs/>
      <w:sz w:val="28"/>
      <w:szCs w:val="28"/>
    </w:rPr>
  </w:style>
  <w:style w:type="character" w:styleId="Titolo3Carattere" w:customStyle="1">
    <w:name w:val="Titolo 3 Carattere"/>
    <w:uiPriority w:val="99"/>
    <w:qFormat/>
    <w:rPr>
      <w:rFonts w:ascii="Cambria" w:hAnsi="Cambria" w:cs="Cambria"/>
      <w:b/>
      <w:bCs/>
      <w:sz w:val="26"/>
      <w:szCs w:val="26"/>
    </w:rPr>
  </w:style>
  <w:style w:type="character" w:styleId="Titolo4Carattere" w:customStyle="1">
    <w:name w:val="Titolo 4 Carattere"/>
    <w:uiPriority w:val="99"/>
    <w:qFormat/>
    <w:rPr>
      <w:rFonts w:ascii="Times New Roman" w:hAnsi="Times New Roman" w:cs="Times New Roman"/>
      <w:b/>
      <w:bCs/>
      <w:sz w:val="28"/>
      <w:szCs w:val="28"/>
    </w:rPr>
  </w:style>
  <w:style w:type="character" w:styleId="Titolo5Carattere" w:customStyle="1">
    <w:name w:val="Titolo 5 Carattere"/>
    <w:uiPriority w:val="99"/>
    <w:qFormat/>
    <w:rPr>
      <w:rFonts w:ascii="Times New Roman" w:hAnsi="Times New Roman" w:cs="Times New Roman"/>
      <w:b/>
      <w:bCs/>
      <w:i/>
      <w:iCs/>
      <w:sz w:val="26"/>
      <w:szCs w:val="26"/>
    </w:rPr>
  </w:style>
  <w:style w:type="character" w:styleId="Titolo6Carattere" w:customStyle="1">
    <w:name w:val="Titolo 6 Carattere"/>
    <w:uiPriority w:val="99"/>
    <w:qFormat/>
    <w:rPr>
      <w:rFonts w:ascii="Times New Roman" w:hAnsi="Times New Roman" w:cs="Times New Roman"/>
      <w:b/>
      <w:bCs/>
    </w:rPr>
  </w:style>
  <w:style w:type="character" w:styleId="TitoloCarattere" w:customStyle="1">
    <w:name w:val="Titolo Carattere"/>
    <w:uiPriority w:val="99"/>
    <w:qFormat/>
    <w:rPr>
      <w:rFonts w:ascii="Cambria" w:hAnsi="Cambria" w:cs="Cambria"/>
      <w:b/>
      <w:bCs/>
      <w:kern w:val="2"/>
      <w:sz w:val="32"/>
      <w:szCs w:val="32"/>
    </w:rPr>
  </w:style>
  <w:style w:type="character" w:styleId="SottotitoloCarattere" w:customStyle="1">
    <w:name w:val="Sottotitolo Carattere"/>
    <w:uiPriority w:val="99"/>
    <w:qFormat/>
    <w:rPr>
      <w:rFonts w:ascii="Cambria" w:hAnsi="Cambria" w:cs="Cambria"/>
      <w:sz w:val="24"/>
      <w:szCs w:val="24"/>
    </w:rPr>
  </w:style>
  <w:style w:type="character" w:styleId="TestocommentoCarattere" w:customStyle="1">
    <w:name w:val="Testo commento Carattere"/>
    <w:link w:val="Annotationtext"/>
    <w:uiPriority w:val="99"/>
    <w:qFormat/>
    <w:rPr>
      <w:rFonts w:ascii="Times New Roman" w:hAnsi="Times New Roman" w:cs="Times New Roman"/>
    </w:rPr>
  </w:style>
  <w:style w:type="character" w:styleId="Annotationreference">
    <w:name w:val="annotation reference"/>
    <w:uiPriority w:val="99"/>
    <w:qFormat/>
    <w:rPr>
      <w:rFonts w:ascii="Times New Roman" w:hAnsi="Times New Roman" w:cs="Times New Roman"/>
      <w:sz w:val="16"/>
      <w:szCs w:val="16"/>
    </w:rPr>
  </w:style>
  <w:style w:type="character" w:styleId="CorpotestoCarattere" w:customStyle="1">
    <w:name w:val="Corpo testo Carattere"/>
    <w:uiPriority w:val="99"/>
    <w:qFormat/>
    <w:rPr>
      <w:rFonts w:ascii="Times New Roman" w:hAnsi="Times New Roman" w:cs="Times New Roman"/>
      <w:sz w:val="20"/>
      <w:szCs w:val="20"/>
    </w:rPr>
  </w:style>
  <w:style w:type="character" w:styleId="PidipaginaCarattere" w:customStyle="1">
    <w:name w:val="Piè di pagina Carattere"/>
    <w:uiPriority w:val="99"/>
    <w:qFormat/>
    <w:rPr>
      <w:rFonts w:ascii="Times New Roman" w:hAnsi="Times New Roman" w:cs="Times New Roman"/>
      <w:sz w:val="20"/>
      <w:szCs w:val="20"/>
    </w:rPr>
  </w:style>
  <w:style w:type="character" w:styleId="Pagenumber">
    <w:name w:val="page number"/>
    <w:uiPriority w:val="99"/>
    <w:qFormat/>
    <w:rPr>
      <w:rFonts w:ascii="Times New Roman" w:hAnsi="Times New Roman" w:cs="Times New Roman"/>
    </w:rPr>
  </w:style>
  <w:style w:type="character" w:styleId="IntestazioneCarattere" w:customStyle="1">
    <w:name w:val="Intestazione Carattere"/>
    <w:uiPriority w:val="99"/>
    <w:qFormat/>
    <w:rPr>
      <w:rFonts w:ascii="Times New Roman" w:hAnsi="Times New Roman" w:cs="Times New Roman"/>
      <w:sz w:val="20"/>
      <w:szCs w:val="20"/>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Times New Roman" w:hAnsi="Times New Roman" w:eastAsia="Microsoft YaHei" w:cs="Lucida Sans"/>
      <w:sz w:val="28"/>
      <w:szCs w:val="28"/>
    </w:rPr>
  </w:style>
  <w:style w:type="paragraph" w:styleId="Corpodeltesto">
    <w:name w:val="Body Text"/>
    <w:basedOn w:val="Normal"/>
    <w:link w:val="CorpotestoCarattere"/>
    <w:uiPriority w:val="99"/>
    <w:pPr>
      <w:widowControl w:val="false"/>
    </w:pPr>
    <w:rPr>
      <w:rFonts w:ascii="Arial MT" w:hAnsi="Arial MT" w:cs="Arial MT"/>
      <w:sz w:val="22"/>
      <w:szCs w:val="22"/>
      <w:lang w:eastAsia="en-US"/>
    </w:rPr>
  </w:style>
  <w:style w:type="paragraph" w:styleId="Elenco">
    <w:name w:val="List"/>
    <w:basedOn w:val="Corpodeltesto"/>
    <w:pPr/>
    <w:rPr>
      <w:rFonts w:ascii="Times New Roman" w:hAnsi="Times New Roman" w:cs="Lucida Sans"/>
    </w:rPr>
  </w:style>
  <w:style w:type="paragraph" w:styleId="Didascalia">
    <w:name w:val="Caption"/>
    <w:basedOn w:val="Normal"/>
    <w:qFormat/>
    <w:pPr>
      <w:suppressLineNumbers/>
      <w:spacing w:before="120" w:after="120"/>
    </w:pPr>
    <w:rPr>
      <w:rFonts w:ascii="Times New Roman" w:hAnsi="Times New Roman" w:cs="Lucida Sans"/>
      <w:i/>
      <w:iCs/>
      <w:sz w:val="24"/>
      <w:szCs w:val="24"/>
    </w:rPr>
  </w:style>
  <w:style w:type="paragraph" w:styleId="Indice">
    <w:name w:val="Indice"/>
    <w:basedOn w:val="Normal"/>
    <w:qFormat/>
    <w:pPr>
      <w:suppressLineNumbers/>
    </w:pPr>
    <w:rPr>
      <w:rFonts w:ascii="Times New Roman" w:hAnsi="Times New Roman" w:cs="Lucida Sans"/>
    </w:rPr>
  </w:style>
  <w:style w:type="paragraph" w:styleId="Normale1" w:customStyle="1">
    <w:name w:val="Normale1"/>
    <w:uiPriority w:val="99"/>
    <w:qFormat/>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principale">
    <w:name w:val="Title"/>
    <w:basedOn w:val="Normale1"/>
    <w:next w:val="Normale1"/>
    <w:link w:val="TitoloCarattere"/>
    <w:uiPriority w:val="99"/>
    <w:qFormat/>
    <w:pPr>
      <w:keepNext w:val="true"/>
      <w:keepLines/>
      <w:spacing w:before="480" w:after="120"/>
    </w:pPr>
    <w:rPr>
      <w:b/>
      <w:bCs/>
      <w:sz w:val="72"/>
      <w:szCs w:val="72"/>
    </w:rPr>
  </w:style>
  <w:style w:type="paragraph" w:styleId="Sottotitolo">
    <w:name w:val="Subtitle"/>
    <w:basedOn w:val="Normale1"/>
    <w:next w:val="Normale1"/>
    <w:link w:val="SottotitoloCarattere"/>
    <w:uiPriority w:val="99"/>
    <w:qFormat/>
    <w:pPr>
      <w:keepNext w:val="true"/>
      <w:keepLines/>
      <w:spacing w:before="360" w:after="80"/>
    </w:pPr>
    <w:rPr>
      <w:rFonts w:ascii="Georgia" w:hAnsi="Georgia" w:cs="Georgia"/>
      <w:i/>
      <w:iCs/>
      <w:sz w:val="48"/>
      <w:szCs w:val="48"/>
    </w:rPr>
  </w:style>
  <w:style w:type="paragraph" w:styleId="Annotationtext">
    <w:name w:val="annotation text"/>
    <w:basedOn w:val="Normal"/>
    <w:link w:val="TestocommentoCarattere"/>
    <w:uiPriority w:val="99"/>
    <w:qFormat/>
    <w:pPr/>
    <w:rPr/>
  </w:style>
  <w:style w:type="paragraph" w:styleId="ListParagraph">
    <w:name w:val="List Paragraph"/>
    <w:basedOn w:val="Normal"/>
    <w:uiPriority w:val="99"/>
    <w:qFormat/>
    <w:pPr>
      <w:widowControl w:val="false"/>
      <w:spacing w:before="12" w:after="0"/>
      <w:ind w:left="817" w:hanging="350"/>
    </w:pPr>
    <w:rPr>
      <w:rFonts w:ascii="Arial" w:hAnsi="Arial" w:cs="Arial"/>
      <w:sz w:val="22"/>
      <w:szCs w:val="22"/>
      <w:lang w:eastAsia="en-US"/>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pPr>
      <w:tabs>
        <w:tab w:val="clear" w:pos="720"/>
        <w:tab w:val="center" w:pos="4819" w:leader="none"/>
        <w:tab w:val="right" w:pos="9638" w:leader="none"/>
      </w:tabs>
    </w:pPr>
    <w:rPr/>
  </w:style>
  <w:style w:type="paragraph" w:styleId="Intestazione">
    <w:name w:val="Header"/>
    <w:basedOn w:val="Normal"/>
    <w:link w:val="IntestazioneCarattere"/>
    <w:uiPriority w:val="99"/>
    <w:pPr>
      <w:tabs>
        <w:tab w:val="clear" w:pos="720"/>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hyperlink" Target="http://www.comune.torino.it/amministrazionetrasparente/bm~doc/cod_comportamento_torino.pdf"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LibreOffice/7.4.5.1$Windows_X86_64 LibreOffice_project/9c0871452b3918c1019dde9bfac75448afc4b57f</Application>
  <AppVersion>15.0000</AppVersion>
  <Pages>3</Pages>
  <Words>725</Words>
  <Characters>5038</Characters>
  <CharactersWithSpaces>5728</CharactersWithSpaces>
  <Paragraphs>48</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2023-08-08T10:54:00Z</dcterms:created>
  <dc:creator>u269766</dc:creator>
  <dc:description/>
  <dc:language>it-IT</dc:language>
  <cp:lastModifiedBy/>
  <cp:lastPrinted>2023-08-08T12:42:00Z</cp:lastPrinted>
  <dcterms:modified xsi:type="dcterms:W3CDTF">2023-08-10T15:23:06Z</dcterms:modified>
  <cp:revision>10</cp:revision>
  <dc:subject/>
  <dc:title>ALLEGATO 1</dc:title>
</cp:coreProperties>
</file>

<file path=docProps/custom.xml><?xml version="1.0" encoding="utf-8"?>
<Properties xmlns="http://schemas.openxmlformats.org/officeDocument/2006/custom-properties" xmlns:vt="http://schemas.openxmlformats.org/officeDocument/2006/docPropsVTypes"/>
</file>